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1"/>
        <w:tblpPr w:leftFromText="142" w:rightFromText="142" w:topFromText="0" w:bottomFromText="0" w:vertAnchor="page" w:horzAnchor="margin" w:tblpXSpec="center" w:tblpY="2858"/>
        <w:tblW w:w="10740" w:type="dxa"/>
        <w:tblLayout w:type="fixed"/>
        <w:tblLook w:firstRow="1" w:lastRow="0" w:firstColumn="1" w:lastColumn="0" w:noHBand="0" w:noVBand="1" w:val="04A0"/>
      </w:tblPr>
      <w:tblGrid>
        <w:gridCol w:w="3369"/>
        <w:gridCol w:w="3543"/>
        <w:gridCol w:w="3828"/>
      </w:tblGrid>
      <w:tr>
        <w:trPr>
          <w:trHeight w:val="277" w:hRule="atLeast"/>
        </w:trPr>
        <w:tc>
          <w:tcPr>
            <w:tcW w:w="3369" w:type="dxa"/>
            <w:vAlign w:val="center"/>
          </w:tcPr>
          <w:p>
            <w:pPr>
              <w:pStyle w:val="0"/>
              <w:jc w:val="center"/>
              <w:rPr>
                <w:rFonts w:hint="eastAsia" w:ascii="ＭＳ 明朝" w:hAnsi="ＭＳ 明朝" w:eastAsia="ＭＳ 明朝"/>
              </w:rPr>
            </w:pPr>
            <w:r>
              <w:rPr>
                <w:rFonts w:hint="eastAsia" w:ascii="ＭＳ 明朝" w:hAnsi="ＭＳ 明朝" w:eastAsia="ＭＳ 明朝"/>
              </w:rPr>
              <w:t>業　務　名</w:t>
            </w:r>
          </w:p>
        </w:tc>
        <w:tc>
          <w:tcPr>
            <w:tcW w:w="3543" w:type="dxa"/>
            <w:vAlign w:val="top"/>
          </w:tcPr>
          <w:p>
            <w:pPr>
              <w:pStyle w:val="0"/>
              <w:jc w:val="center"/>
              <w:rPr>
                <w:rFonts w:hint="eastAsia" w:ascii="ＭＳ 明朝" w:hAnsi="ＭＳ 明朝" w:eastAsia="ＭＳ 明朝"/>
              </w:rPr>
            </w:pPr>
            <w:r>
              <w:rPr>
                <w:rFonts w:hint="eastAsia" w:ascii="ＭＳ 明朝" w:hAnsi="ＭＳ 明朝" w:eastAsia="ＭＳ 明朝"/>
              </w:rPr>
              <w:t>発　注　者</w:t>
            </w:r>
          </w:p>
        </w:tc>
        <w:tc>
          <w:tcPr>
            <w:tcW w:w="3828" w:type="dxa"/>
            <w:vAlign w:val="center"/>
          </w:tcPr>
          <w:p>
            <w:pPr>
              <w:pStyle w:val="0"/>
              <w:jc w:val="center"/>
              <w:rPr>
                <w:rFonts w:hint="eastAsia" w:ascii="ＭＳ 明朝" w:hAnsi="ＭＳ 明朝" w:eastAsia="ＭＳ 明朝"/>
              </w:rPr>
            </w:pPr>
            <w:r>
              <w:rPr>
                <w:rFonts w:hint="eastAsia" w:ascii="ＭＳ 明朝" w:hAnsi="ＭＳ 明朝" w:eastAsia="ＭＳ 明朝"/>
              </w:rPr>
              <w:t>受注年度</w:t>
            </w:r>
          </w:p>
        </w:tc>
      </w:tr>
      <w:tr>
        <w:trPr>
          <w:trHeight w:val="893" w:hRule="atLeast"/>
        </w:trPr>
        <w:tc>
          <w:tcPr>
            <w:tcW w:w="3369" w:type="dxa"/>
            <w:vAlign w:val="center"/>
          </w:tcPr>
          <w:p>
            <w:pPr>
              <w:pStyle w:val="0"/>
              <w:spacing w:after="180" w:afterLines="50" w:afterAutospacing="0"/>
              <w:jc w:val="center"/>
              <w:rPr>
                <w:rFonts w:hint="eastAsia" w:ascii="ＭＳ 明朝" w:hAnsi="ＭＳ 明朝" w:eastAsia="ＭＳ 明朝"/>
              </w:rPr>
            </w:pPr>
          </w:p>
        </w:tc>
        <w:tc>
          <w:tcPr>
            <w:tcW w:w="3543" w:type="dxa"/>
            <w:vAlign w:val="center"/>
          </w:tcPr>
          <w:p>
            <w:pPr>
              <w:pStyle w:val="0"/>
              <w:spacing w:before="90" w:beforeLines="25" w:beforeAutospacing="0"/>
              <w:jc w:val="center"/>
              <w:rPr>
                <w:rFonts w:hint="eastAsia" w:ascii="ＭＳ 明朝" w:hAnsi="ＭＳ 明朝" w:eastAsia="ＭＳ 明朝"/>
              </w:rPr>
            </w:pPr>
          </w:p>
        </w:tc>
        <w:tc>
          <w:tcPr>
            <w:tcW w:w="3828" w:type="dxa"/>
            <w:vAlign w:val="center"/>
          </w:tcPr>
          <w:p>
            <w:pPr>
              <w:pStyle w:val="0"/>
              <w:jc w:val="center"/>
              <w:rPr>
                <w:rFonts w:hint="eastAsia" w:ascii="ＭＳ 明朝" w:hAnsi="ＭＳ 明朝" w:eastAsia="ＭＳ 明朝"/>
              </w:rPr>
            </w:pPr>
            <w:r>
              <w:rPr>
                <w:rFonts w:hint="eastAsia" w:ascii="ＭＳ 明朝" w:hAnsi="ＭＳ 明朝" w:eastAsia="ＭＳ 明朝"/>
              </w:rPr>
              <w:t>　　　年度</w:t>
            </w:r>
          </w:p>
        </w:tc>
      </w:tr>
      <w:tr>
        <w:trPr>
          <w:trHeight w:val="977" w:hRule="atLeast"/>
        </w:trPr>
        <w:tc>
          <w:tcPr>
            <w:tcW w:w="3369" w:type="dxa"/>
            <w:vAlign w:val="center"/>
          </w:tcPr>
          <w:p>
            <w:pPr>
              <w:pStyle w:val="0"/>
              <w:spacing w:after="180" w:afterLines="50" w:afterAutospacing="0"/>
              <w:jc w:val="center"/>
              <w:rPr>
                <w:rFonts w:hint="eastAsia" w:ascii="ＭＳ 明朝" w:hAnsi="ＭＳ 明朝" w:eastAsia="ＭＳ 明朝"/>
              </w:rPr>
            </w:pPr>
          </w:p>
        </w:tc>
        <w:tc>
          <w:tcPr>
            <w:tcW w:w="3543" w:type="dxa"/>
            <w:vAlign w:val="center"/>
          </w:tcPr>
          <w:p>
            <w:pPr>
              <w:pStyle w:val="0"/>
              <w:spacing w:before="90" w:beforeLines="25" w:beforeAutospacing="0"/>
              <w:jc w:val="center"/>
              <w:rPr>
                <w:rFonts w:hint="eastAsia" w:ascii="ＭＳ 明朝" w:hAnsi="ＭＳ 明朝" w:eastAsia="ＭＳ 明朝"/>
              </w:rPr>
            </w:pPr>
          </w:p>
        </w:tc>
        <w:tc>
          <w:tcPr>
            <w:tcW w:w="3828" w:type="dxa"/>
            <w:vAlign w:val="center"/>
          </w:tcPr>
          <w:p>
            <w:pPr>
              <w:pStyle w:val="0"/>
              <w:jc w:val="center"/>
              <w:rPr>
                <w:rFonts w:hint="eastAsia" w:ascii="ＭＳ 明朝" w:hAnsi="ＭＳ 明朝" w:eastAsia="ＭＳ 明朝"/>
              </w:rPr>
            </w:pPr>
            <w:r>
              <w:rPr>
                <w:rFonts w:hint="eastAsia" w:ascii="ＭＳ 明朝" w:hAnsi="ＭＳ 明朝" w:eastAsia="ＭＳ 明朝"/>
              </w:rPr>
              <w:t>　　　年度</w:t>
            </w:r>
          </w:p>
        </w:tc>
      </w:tr>
      <w:tr>
        <w:trPr>
          <w:trHeight w:val="977" w:hRule="atLeast"/>
        </w:trPr>
        <w:tc>
          <w:tcPr>
            <w:tcW w:w="3369" w:type="dxa"/>
            <w:vAlign w:val="center"/>
          </w:tcPr>
          <w:p>
            <w:pPr>
              <w:pStyle w:val="0"/>
              <w:spacing w:after="180" w:afterLines="50" w:afterAutospacing="0"/>
              <w:jc w:val="center"/>
              <w:rPr>
                <w:rFonts w:hint="eastAsia" w:ascii="ＭＳ 明朝" w:hAnsi="ＭＳ 明朝" w:eastAsia="ＭＳ 明朝"/>
              </w:rPr>
            </w:pPr>
          </w:p>
        </w:tc>
        <w:tc>
          <w:tcPr>
            <w:tcW w:w="3543" w:type="dxa"/>
            <w:vAlign w:val="center"/>
          </w:tcPr>
          <w:p>
            <w:pPr>
              <w:pStyle w:val="0"/>
              <w:spacing w:before="90" w:beforeLines="25" w:beforeAutospacing="0"/>
              <w:jc w:val="center"/>
              <w:rPr>
                <w:rFonts w:hint="eastAsia" w:ascii="ＭＳ 明朝" w:hAnsi="ＭＳ 明朝" w:eastAsia="ＭＳ 明朝"/>
              </w:rPr>
            </w:pPr>
          </w:p>
        </w:tc>
        <w:tc>
          <w:tcPr>
            <w:tcW w:w="3828" w:type="dxa"/>
            <w:vAlign w:val="center"/>
          </w:tcPr>
          <w:p>
            <w:pPr>
              <w:pStyle w:val="0"/>
              <w:jc w:val="center"/>
              <w:rPr>
                <w:rFonts w:hint="eastAsia" w:ascii="ＭＳ 明朝" w:hAnsi="ＭＳ 明朝" w:eastAsia="ＭＳ 明朝"/>
              </w:rPr>
            </w:pPr>
            <w:r>
              <w:rPr>
                <w:rFonts w:hint="eastAsia" w:ascii="ＭＳ 明朝" w:hAnsi="ＭＳ 明朝" w:eastAsia="ＭＳ 明朝"/>
              </w:rPr>
              <w:t>　　　年度</w:t>
            </w:r>
          </w:p>
        </w:tc>
      </w:tr>
      <w:tr>
        <w:trPr>
          <w:trHeight w:val="988" w:hRule="atLeast"/>
        </w:trPr>
        <w:tc>
          <w:tcPr>
            <w:tcW w:w="3369" w:type="dxa"/>
            <w:vAlign w:val="center"/>
          </w:tcPr>
          <w:p>
            <w:pPr>
              <w:pStyle w:val="0"/>
              <w:spacing w:after="180" w:afterLines="50" w:afterAutospacing="0"/>
              <w:jc w:val="center"/>
              <w:rPr>
                <w:rFonts w:hint="eastAsia" w:ascii="ＭＳ 明朝" w:hAnsi="ＭＳ 明朝" w:eastAsia="ＭＳ 明朝"/>
              </w:rPr>
            </w:pPr>
          </w:p>
        </w:tc>
        <w:tc>
          <w:tcPr>
            <w:tcW w:w="3543" w:type="dxa"/>
            <w:vAlign w:val="center"/>
          </w:tcPr>
          <w:p>
            <w:pPr>
              <w:pStyle w:val="0"/>
              <w:spacing w:before="90" w:beforeLines="25" w:beforeAutospacing="0"/>
              <w:jc w:val="center"/>
              <w:rPr>
                <w:rFonts w:hint="eastAsia" w:ascii="ＭＳ 明朝" w:hAnsi="ＭＳ 明朝" w:eastAsia="ＭＳ 明朝"/>
              </w:rPr>
            </w:pPr>
          </w:p>
        </w:tc>
        <w:tc>
          <w:tcPr>
            <w:tcW w:w="3828" w:type="dxa"/>
            <w:vAlign w:val="center"/>
          </w:tcPr>
          <w:p>
            <w:pPr>
              <w:pStyle w:val="0"/>
              <w:jc w:val="center"/>
              <w:rPr>
                <w:rFonts w:hint="eastAsia" w:ascii="ＭＳ 明朝" w:hAnsi="ＭＳ 明朝" w:eastAsia="ＭＳ 明朝"/>
              </w:rPr>
            </w:pPr>
            <w:r>
              <w:rPr>
                <w:rFonts w:hint="eastAsia" w:ascii="ＭＳ 明朝" w:hAnsi="ＭＳ 明朝" w:eastAsia="ＭＳ 明朝"/>
              </w:rPr>
              <w:t>　　　年度</w:t>
            </w:r>
          </w:p>
        </w:tc>
      </w:tr>
      <w:tr>
        <w:trPr>
          <w:trHeight w:val="976" w:hRule="atLeast"/>
        </w:trPr>
        <w:tc>
          <w:tcPr>
            <w:tcW w:w="3369" w:type="dxa"/>
            <w:vAlign w:val="center"/>
          </w:tcPr>
          <w:p>
            <w:pPr>
              <w:pStyle w:val="0"/>
              <w:spacing w:after="180" w:afterLines="50" w:afterAutospacing="0"/>
              <w:jc w:val="center"/>
              <w:rPr>
                <w:rFonts w:hint="eastAsia" w:ascii="ＭＳ 明朝" w:hAnsi="ＭＳ 明朝" w:eastAsia="ＭＳ 明朝"/>
              </w:rPr>
            </w:pPr>
          </w:p>
        </w:tc>
        <w:tc>
          <w:tcPr>
            <w:tcW w:w="3543" w:type="dxa"/>
            <w:vAlign w:val="center"/>
          </w:tcPr>
          <w:p>
            <w:pPr>
              <w:pStyle w:val="0"/>
              <w:spacing w:before="90" w:beforeLines="25" w:beforeAutospacing="0"/>
              <w:jc w:val="center"/>
              <w:rPr>
                <w:rFonts w:hint="eastAsia" w:ascii="ＭＳ 明朝" w:hAnsi="ＭＳ 明朝" w:eastAsia="ＭＳ 明朝"/>
              </w:rPr>
            </w:pPr>
          </w:p>
        </w:tc>
        <w:tc>
          <w:tcPr>
            <w:tcW w:w="3828" w:type="dxa"/>
            <w:vAlign w:val="center"/>
          </w:tcPr>
          <w:p>
            <w:pPr>
              <w:pStyle w:val="0"/>
              <w:jc w:val="center"/>
              <w:rPr>
                <w:rFonts w:hint="eastAsia" w:ascii="ＭＳ 明朝" w:hAnsi="ＭＳ 明朝" w:eastAsia="ＭＳ 明朝"/>
              </w:rPr>
            </w:pPr>
            <w:r>
              <w:rPr>
                <w:rFonts w:hint="eastAsia" w:ascii="ＭＳ 明朝" w:hAnsi="ＭＳ 明朝" w:eastAsia="ＭＳ 明朝"/>
              </w:rPr>
              <w:t>　　　年度</w:t>
            </w:r>
          </w:p>
        </w:tc>
      </w:tr>
      <w:tr>
        <w:trPr>
          <w:trHeight w:val="913" w:hRule="atLeast"/>
        </w:trPr>
        <w:tc>
          <w:tcPr>
            <w:tcW w:w="10740" w:type="dxa"/>
            <w:gridSpan w:val="3"/>
            <w:vAlign w:val="center"/>
          </w:tcPr>
          <w:p>
            <w:pPr>
              <w:pStyle w:val="0"/>
              <w:spacing w:before="90" w:beforeLines="25" w:beforeAutospacing="0"/>
              <w:ind w:left="840" w:hanging="840" w:hangingChars="400"/>
              <w:rPr>
                <w:rFonts w:hint="eastAsia" w:ascii="ＭＳ 明朝" w:hAnsi="ＭＳ 明朝" w:eastAsia="ＭＳ 明朝"/>
              </w:rPr>
            </w:pPr>
            <w:r>
              <w:rPr>
                <w:rFonts w:hint="eastAsia" w:ascii="ＭＳ 明朝" w:hAnsi="ＭＳ 明朝" w:eastAsia="ＭＳ 明朝"/>
              </w:rPr>
              <w:t>備考　１．平成２５年４月１日以降の受託で、公告日までに完了している本業務と同種業務の実績を記入してください。（最大５件まで）</w:t>
            </w:r>
          </w:p>
          <w:p>
            <w:pPr>
              <w:pStyle w:val="0"/>
              <w:spacing w:after="90" w:afterLines="25" w:afterAutospacing="0"/>
              <w:rPr>
                <w:rFonts w:hint="eastAsia" w:ascii="ＭＳ 明朝" w:hAnsi="ＭＳ 明朝" w:eastAsia="ＭＳ 明朝"/>
              </w:rPr>
            </w:pPr>
            <w:r>
              <w:rPr>
                <w:rFonts w:hint="eastAsia" w:ascii="ＭＳ 明朝" w:hAnsi="ＭＳ 明朝" w:eastAsia="ＭＳ 明朝"/>
              </w:rPr>
              <w:t>　　　２．記入した業務については、本表に契約書（鏡）の写しを添付して提出してください。</w:t>
            </w:r>
          </w:p>
          <w:p>
            <w:pPr>
              <w:pStyle w:val="0"/>
              <w:spacing w:after="90" w:afterLines="25" w:afterAutospacing="0"/>
              <w:ind w:left="1050" w:hanging="1050" w:hangingChars="500"/>
              <w:rPr>
                <w:rFonts w:hint="eastAsia" w:ascii="ＭＳ 明朝" w:hAnsi="ＭＳ 明朝" w:eastAsia="ＭＳ 明朝"/>
              </w:rPr>
            </w:pPr>
            <w:r>
              <w:rPr>
                <w:rFonts w:hint="eastAsia" w:ascii="ＭＳ 明朝" w:hAnsi="ＭＳ 明朝" w:eastAsia="ＭＳ 明朝"/>
              </w:rPr>
              <w:t>　　　３．特に成果が大きかったと考える業務があれば、その成果物を１部添付して提出してください。</w:t>
            </w:r>
            <w:r>
              <w:rPr>
                <w:rFonts w:hint="eastAsia"/>
              </w:rPr>
              <w:br w:type="textWrapping" w:clear="none"/>
            </w:r>
            <w:r>
              <w:rPr>
                <w:rFonts w:hint="eastAsia" w:ascii="ＭＳ 明朝" w:hAnsi="ＭＳ 明朝" w:eastAsia="ＭＳ 明朝"/>
              </w:rPr>
              <w:t>（写し可。ただし、公表されているものに限る）</w:t>
            </w:r>
          </w:p>
        </w:tc>
      </w:tr>
    </w:tbl>
    <w:p>
      <w:pPr>
        <w:pStyle w:val="0"/>
        <w:jc w:val="center"/>
        <w:rPr>
          <w:rFonts w:hint="eastAsia" w:ascii="ＭＳ 明朝" w:hAnsi="ＭＳ 明朝" w:eastAsia="ＭＳ 明朝"/>
          <w:sz w:val="28"/>
        </w:rPr>
      </w:pPr>
      <w:r>
        <w:rPr>
          <w:rFonts w:hint="eastAsia" w:ascii="ＭＳ 明朝" w:hAnsi="ＭＳ 明朝" w:eastAsia="ＭＳ 明朝"/>
          <w:sz w:val="28"/>
        </w:rPr>
        <w:t>業　務　実　績　書</w:t>
      </w:r>
    </w:p>
    <w:p>
      <w:pPr>
        <w:pStyle w:val="0"/>
        <w:jc w:val="center"/>
        <w:rPr>
          <w:rFonts w:hint="eastAsia" w:ascii="ＭＳ 明朝" w:hAnsi="ＭＳ 明朝" w:eastAsia="ＭＳ 明朝"/>
          <w:sz w:val="28"/>
        </w:rPr>
      </w:pPr>
    </w:p>
    <w:sectPr>
      <w:headerReference r:id="rId5" w:type="default"/>
      <w:footerReference r:id="rId6" w:type="default"/>
      <w:pgSz w:w="16838" w:h="11906" w:orient="landscape"/>
      <w:pgMar w:top="1701" w:right="1588" w:bottom="1701" w:left="1418" w:header="113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rPr>
      <w:t>（様式第６</w:t>
    </w:r>
    <w:bookmarkStart w:id="0" w:name="_GoBack"/>
    <w:bookmarkEnd w:id="0"/>
    <w:r>
      <w:rPr>
        <w:rFonts w:hint="eastAsia"/>
      </w:rPr>
      <w:t>号：会社の業務実績書）</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0</Words>
  <Characters>184</Characters>
  <Application>JUST Note</Application>
  <Lines>24</Lines>
  <Paragraphs>12</Paragraphs>
  <Company>精華町役場</Company>
  <CharactersWithSpaces>214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土井 寛</dc:creator>
  <cp:lastModifiedBy>藤本 俊之</cp:lastModifiedBy>
  <cp:lastPrinted>2020-07-03T03:20:00Z</cp:lastPrinted>
  <dcterms:created xsi:type="dcterms:W3CDTF">2020-05-28T06:27:00Z</dcterms:created>
  <dcterms:modified xsi:type="dcterms:W3CDTF">2023-04-06T07:22:11Z</dcterms:modified>
  <cp:revision>9</cp:revision>
</cp:coreProperties>
</file>