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60"/>
        </w:rPr>
      </w:pPr>
      <w:r>
        <w:rPr>
          <w:rFonts w:hint="eastAsia"/>
          <w:kern w:val="0"/>
          <w:sz w:val="60"/>
        </w:rPr>
        <w:t>委　任　状</w:t>
      </w:r>
    </w:p>
    <w:p>
      <w:pPr>
        <w:pStyle w:val="0"/>
        <w:jc w:val="center"/>
        <w:rPr>
          <w:rFonts w:hint="default"/>
          <w:sz w:val="28"/>
        </w:rPr>
      </w:pPr>
    </w:p>
    <w:p>
      <w:pPr>
        <w:pStyle w:val="0"/>
        <w:spacing w:line="480" w:lineRule="auto"/>
        <w:ind w:right="220" w:rightChars="100"/>
        <w:jc w:val="right"/>
        <w:rPr>
          <w:rFonts w:hint="default"/>
          <w:kern w:val="0"/>
          <w:sz w:val="24"/>
        </w:rPr>
      </w:pPr>
    </w:p>
    <w:p>
      <w:pPr>
        <w:pStyle w:val="0"/>
        <w:spacing w:line="720" w:lineRule="auto"/>
        <w:jc w:val="left"/>
        <w:rPr>
          <w:rFonts w:hint="default"/>
          <w:kern w:val="0"/>
          <w:sz w:val="24"/>
        </w:rPr>
      </w:pPr>
      <w:r>
        <w:rPr>
          <w:rFonts w:hint="eastAsia"/>
          <w:kern w:val="0"/>
          <w:sz w:val="24"/>
        </w:rPr>
        <w:t>　私</w:t>
      </w:r>
      <w:r>
        <w:rPr>
          <w:rFonts w:hint="eastAsia"/>
          <w:kern w:val="0"/>
          <w:sz w:val="24"/>
          <w:u w:val="none" w:color="000000" w:themeColor="text1"/>
        </w:rPr>
        <w:t>は</w:t>
      </w:r>
      <w:r>
        <w:rPr>
          <w:rFonts w:hint="eastAsia"/>
          <w:sz w:val="24"/>
          <w:u w:val="none" w:color="000000" w:themeColor="text1"/>
        </w:rPr>
        <w:t xml:space="preserve"> </w:t>
      </w:r>
      <w:r>
        <w:rPr>
          <w:rFonts w:hint="eastAsia"/>
          <w:sz w:val="24"/>
          <w:u w:val="none" w:color="000000" w:themeColor="text1"/>
        </w:rPr>
        <w:t>京都やましろ農業協同組合精華町支店</w:t>
      </w:r>
      <w:r>
        <w:rPr>
          <w:rFonts w:hint="eastAsia"/>
          <w:kern w:val="0"/>
          <w:sz w:val="24"/>
          <w:u w:val="none" w:color="000000" w:themeColor="text1"/>
        </w:rPr>
        <w:t>を</w:t>
      </w:r>
      <w:r>
        <w:rPr>
          <w:rFonts w:hint="eastAsia"/>
          <w:kern w:val="0"/>
          <w:sz w:val="24"/>
        </w:rPr>
        <w:t>代理人と定め、</w:t>
      </w:r>
      <w:r>
        <w:rPr>
          <w:rFonts w:hint="eastAsia"/>
          <w:sz w:val="24"/>
          <w:u w:val="single" w:color="000000" w:themeColor="text1"/>
        </w:rPr>
        <w:t>私が精華町で所有権又は耕作権を有する水田※</w:t>
      </w:r>
      <w:r>
        <w:rPr>
          <w:rFonts w:hint="eastAsia"/>
          <w:sz w:val="24"/>
        </w:rPr>
        <w:t>に係る下記のジャンボタニシ被害防除事業費補助金の交付</w:t>
      </w:r>
      <w:r>
        <w:rPr>
          <w:rFonts w:hint="eastAsia" w:ascii="ＭＳ 明朝" w:hAnsi="ＭＳ 明朝" w:eastAsia="ＭＳ 明朝"/>
          <w:sz w:val="24"/>
        </w:rPr>
        <w:t>申請、請求、受領及びその他一切の権限を委任します。</w:t>
      </w:r>
    </w:p>
    <w:p>
      <w:pPr>
        <w:pStyle w:val="0"/>
        <w:spacing w:line="720" w:lineRule="auto"/>
        <w:jc w:val="center"/>
        <w:rPr>
          <w:rFonts w:hint="default"/>
          <w:kern w:val="0"/>
          <w:sz w:val="24"/>
        </w:rPr>
      </w:pPr>
      <w:r>
        <w:rPr>
          <w:rFonts w:hint="eastAsia" w:ascii="ＭＳ 明朝" w:hAnsi="ＭＳ 明朝" w:eastAsia="ＭＳ 明朝"/>
          <w:sz w:val="24"/>
        </w:rPr>
        <w:t>記</w:t>
      </w:r>
    </w:p>
    <w:tbl>
      <w:tblPr>
        <w:tblStyle w:val="21"/>
        <w:tblW w:w="9633" w:type="dxa"/>
        <w:tblInd w:w="0" w:type="dxa"/>
        <w:tblLayout w:type="fixed"/>
        <w:tblLook w:firstRow="1" w:lastRow="0" w:firstColumn="1" w:lastColumn="0" w:noHBand="0" w:noVBand="1" w:val="04A0"/>
      </w:tblPr>
      <w:tblGrid>
        <w:gridCol w:w="1315"/>
        <w:gridCol w:w="2970"/>
        <w:gridCol w:w="1100"/>
        <w:gridCol w:w="2420"/>
        <w:gridCol w:w="1828"/>
      </w:tblGrid>
      <w:tr>
        <w:trPr>
          <w:trHeight w:val="519" w:hRule="atLeast"/>
        </w:trPr>
        <w:tc>
          <w:tcPr>
            <w:tcW w:w="1315" w:type="dxa"/>
            <w:vAlign w:val="center"/>
          </w:tcPr>
          <w:p>
            <w:pPr>
              <w:pStyle w:val="0"/>
              <w:jc w:val="both"/>
              <w:rPr>
                <w:rFonts w:hint="eastAsia"/>
              </w:rPr>
            </w:pPr>
            <w:r>
              <w:rPr>
                <w:rFonts w:hint="eastAsia"/>
                <w:sz w:val="20"/>
              </w:rPr>
              <w:t>農林水産省登録番号</w:t>
            </w:r>
          </w:p>
        </w:tc>
        <w:tc>
          <w:tcPr>
            <w:tcW w:w="2970" w:type="dxa"/>
            <w:vAlign w:val="center"/>
          </w:tcPr>
          <w:p>
            <w:pPr>
              <w:pStyle w:val="0"/>
              <w:jc w:val="both"/>
              <w:rPr>
                <w:rFonts w:hint="eastAsia"/>
              </w:rPr>
            </w:pPr>
            <w:r>
              <w:rPr>
                <w:rFonts w:hint="eastAsia"/>
              </w:rPr>
              <w:t>農薬名称（重量）</w:t>
            </w:r>
          </w:p>
        </w:tc>
        <w:tc>
          <w:tcPr>
            <w:tcW w:w="1100" w:type="dxa"/>
            <w:vAlign w:val="center"/>
          </w:tcPr>
          <w:p>
            <w:pPr>
              <w:pStyle w:val="0"/>
              <w:jc w:val="center"/>
              <w:rPr>
                <w:rFonts w:hint="eastAsia"/>
              </w:rPr>
            </w:pPr>
            <w:r>
              <w:rPr>
                <w:rFonts w:hint="eastAsia"/>
              </w:rPr>
              <w:t>数量</w:t>
            </w:r>
          </w:p>
        </w:tc>
        <w:tc>
          <w:tcPr>
            <w:tcW w:w="2420" w:type="dxa"/>
            <w:vAlign w:val="center"/>
          </w:tcPr>
          <w:p>
            <w:pPr>
              <w:pStyle w:val="0"/>
              <w:jc w:val="both"/>
              <w:rPr>
                <w:rFonts w:hint="eastAsia"/>
              </w:rPr>
            </w:pPr>
            <w:r>
              <w:rPr>
                <w:rFonts w:hint="eastAsia"/>
              </w:rPr>
              <w:t>納品日</w:t>
            </w:r>
          </w:p>
        </w:tc>
        <w:tc>
          <w:tcPr>
            <w:tcW w:w="1828" w:type="dxa"/>
            <w:vAlign w:val="center"/>
          </w:tcPr>
          <w:p>
            <w:pPr>
              <w:pStyle w:val="0"/>
              <w:jc w:val="center"/>
              <w:rPr>
                <w:rFonts w:hint="eastAsia"/>
              </w:rPr>
            </w:pPr>
            <w:r>
              <w:rPr>
                <w:rFonts w:hint="eastAsia"/>
              </w:rPr>
              <w:t>金額</w:t>
            </w:r>
          </w:p>
        </w:tc>
      </w:tr>
      <w:tr>
        <w:trPr>
          <w:trHeight w:val="519" w:hRule="atLeast"/>
        </w:trPr>
        <w:tc>
          <w:tcPr>
            <w:tcW w:w="1315" w:type="dxa"/>
            <w:vAlign w:val="center"/>
          </w:tcPr>
          <w:p>
            <w:pPr>
              <w:pStyle w:val="0"/>
              <w:jc w:val="both"/>
              <w:rPr>
                <w:rFonts w:hint="eastAsia"/>
              </w:rPr>
            </w:pPr>
            <w:r>
              <w:rPr>
                <w:rFonts w:hint="eastAsia"/>
              </w:rPr>
              <w:t>22153</w:t>
            </w:r>
          </w:p>
        </w:tc>
        <w:tc>
          <w:tcPr>
            <w:tcW w:w="2970" w:type="dxa"/>
            <w:vAlign w:val="center"/>
          </w:tcPr>
          <w:p>
            <w:pPr>
              <w:pStyle w:val="0"/>
              <w:jc w:val="both"/>
              <w:rPr>
                <w:rFonts w:hint="eastAsia"/>
              </w:rPr>
            </w:pPr>
            <w:r>
              <w:rPr>
                <w:rFonts w:hint="eastAsia"/>
              </w:rPr>
              <w:t>スクミノン</w:t>
            </w:r>
            <w:r>
              <w:rPr>
                <w:rFonts w:hint="eastAsia"/>
              </w:rPr>
              <w:t>(2kg)</w:t>
            </w:r>
          </w:p>
        </w:tc>
        <w:tc>
          <w:tcPr>
            <w:tcW w:w="1100" w:type="dxa"/>
            <w:vAlign w:val="center"/>
          </w:tcPr>
          <w:p>
            <w:pPr>
              <w:pStyle w:val="0"/>
              <w:jc w:val="right"/>
              <w:rPr>
                <w:rFonts w:hint="eastAsia"/>
              </w:rPr>
            </w:pPr>
            <w:r>
              <w:rPr>
                <w:rFonts w:hint="eastAsia"/>
              </w:rPr>
              <w:t>　　袋</w:t>
            </w:r>
          </w:p>
        </w:tc>
        <w:tc>
          <w:tcPr>
            <w:tcW w:w="2420" w:type="dxa"/>
            <w:vAlign w:val="center"/>
          </w:tcPr>
          <w:p>
            <w:pPr>
              <w:pStyle w:val="0"/>
              <w:jc w:val="both"/>
              <w:rPr>
                <w:rFonts w:hint="eastAsia"/>
              </w:rPr>
            </w:pPr>
            <w:r>
              <w:rPr>
                <w:rFonts w:hint="eastAsia"/>
              </w:rPr>
              <w:t>令和　年　　月　　日</w:t>
            </w:r>
          </w:p>
        </w:tc>
        <w:tc>
          <w:tcPr>
            <w:tcW w:w="1828" w:type="dxa"/>
            <w:vAlign w:val="center"/>
          </w:tcPr>
          <w:p>
            <w:pPr>
              <w:pStyle w:val="0"/>
              <w:ind w:rightChars="0"/>
              <w:jc w:val="right"/>
              <w:rPr>
                <w:rFonts w:hint="eastAsia"/>
              </w:rPr>
            </w:pPr>
            <w:r>
              <w:rPr>
                <w:rFonts w:hint="eastAsia"/>
              </w:rPr>
              <w:t>円</w:t>
            </w:r>
          </w:p>
        </w:tc>
      </w:tr>
      <w:tr>
        <w:trPr>
          <w:trHeight w:val="519" w:hRule="atLeast"/>
        </w:trPr>
        <w:tc>
          <w:tcPr>
            <w:tcW w:w="1315" w:type="dxa"/>
            <w:vAlign w:val="center"/>
          </w:tcPr>
          <w:p>
            <w:pPr>
              <w:pStyle w:val="0"/>
              <w:jc w:val="both"/>
              <w:rPr>
                <w:rFonts w:hint="eastAsia"/>
              </w:rPr>
            </w:pPr>
            <w:r>
              <w:rPr>
                <w:rFonts w:hint="eastAsia"/>
              </w:rPr>
              <w:t>23398</w:t>
            </w:r>
          </w:p>
        </w:tc>
        <w:tc>
          <w:tcPr>
            <w:tcW w:w="2970" w:type="dxa"/>
            <w:vAlign w:val="center"/>
          </w:tcPr>
          <w:p>
            <w:pPr>
              <w:pStyle w:val="0"/>
              <w:jc w:val="both"/>
              <w:rPr>
                <w:rFonts w:hint="eastAsia"/>
              </w:rPr>
            </w:pPr>
            <w:r>
              <w:rPr>
                <w:rFonts w:hint="eastAsia"/>
              </w:rPr>
              <w:t>スクミンベイト</w:t>
            </w:r>
            <w:r>
              <w:rPr>
                <w:rFonts w:hint="eastAsia"/>
              </w:rPr>
              <w:t>3(2kg)</w:t>
            </w:r>
          </w:p>
        </w:tc>
        <w:tc>
          <w:tcPr>
            <w:tcW w:w="1100" w:type="dxa"/>
            <w:vAlign w:val="center"/>
          </w:tcPr>
          <w:p>
            <w:pPr>
              <w:pStyle w:val="0"/>
              <w:jc w:val="right"/>
              <w:rPr>
                <w:rFonts w:hint="eastAsia"/>
              </w:rPr>
            </w:pPr>
            <w:r>
              <w:rPr>
                <w:rFonts w:hint="eastAsia"/>
              </w:rPr>
              <w:t>袋</w:t>
            </w:r>
          </w:p>
        </w:tc>
        <w:tc>
          <w:tcPr>
            <w:tcW w:w="2420" w:type="dxa"/>
            <w:vAlign w:val="center"/>
          </w:tcPr>
          <w:p>
            <w:pPr>
              <w:pStyle w:val="0"/>
              <w:jc w:val="both"/>
              <w:rPr>
                <w:rFonts w:hint="eastAsia"/>
              </w:rPr>
            </w:pPr>
            <w:r>
              <w:rPr>
                <w:rFonts w:hint="eastAsia"/>
              </w:rPr>
              <w:t>令和　年　　月　　日</w:t>
            </w:r>
          </w:p>
        </w:tc>
        <w:tc>
          <w:tcPr>
            <w:tcW w:w="1828" w:type="dxa"/>
            <w:vAlign w:val="center"/>
          </w:tcPr>
          <w:p>
            <w:pPr>
              <w:pStyle w:val="0"/>
              <w:jc w:val="right"/>
              <w:rPr>
                <w:rFonts w:hint="eastAsia"/>
              </w:rPr>
            </w:pPr>
            <w:r>
              <w:rPr>
                <w:rFonts w:hint="eastAsia"/>
              </w:rPr>
              <w:t>円</w:t>
            </w:r>
          </w:p>
        </w:tc>
      </w:tr>
      <w:tr>
        <w:trPr>
          <w:trHeight w:val="519" w:hRule="atLeast"/>
        </w:trPr>
        <w:tc>
          <w:tcPr>
            <w:tcW w:w="1315" w:type="dxa"/>
            <w:vAlign w:val="center"/>
          </w:tcPr>
          <w:p>
            <w:pPr>
              <w:pStyle w:val="0"/>
              <w:jc w:val="both"/>
              <w:rPr>
                <w:rFonts w:hint="eastAsia"/>
              </w:rPr>
            </w:pPr>
            <w:r>
              <w:rPr>
                <w:rFonts w:hint="eastAsia"/>
              </w:rPr>
              <w:t>23412</w:t>
            </w:r>
          </w:p>
        </w:tc>
        <w:tc>
          <w:tcPr>
            <w:tcW w:w="2970" w:type="dxa"/>
            <w:vAlign w:val="center"/>
          </w:tcPr>
          <w:p>
            <w:pPr>
              <w:pStyle w:val="0"/>
              <w:jc w:val="both"/>
              <w:rPr>
                <w:rFonts w:hint="eastAsia"/>
              </w:rPr>
            </w:pPr>
            <w:r>
              <w:rPr>
                <w:rFonts w:hint="eastAsia"/>
              </w:rPr>
              <w:t>メタレックス</w:t>
            </w:r>
            <w:r>
              <w:rPr>
                <w:rFonts w:hint="eastAsia"/>
              </w:rPr>
              <w:t>RG</w:t>
            </w:r>
            <w:r>
              <w:rPr>
                <w:rFonts w:hint="eastAsia"/>
              </w:rPr>
              <w:t>粒材</w:t>
            </w:r>
            <w:r>
              <w:rPr>
                <w:rFonts w:hint="eastAsia"/>
              </w:rPr>
              <w:t>(2kg)</w:t>
            </w:r>
          </w:p>
        </w:tc>
        <w:tc>
          <w:tcPr>
            <w:tcW w:w="1100" w:type="dxa"/>
            <w:vAlign w:val="center"/>
          </w:tcPr>
          <w:p>
            <w:pPr>
              <w:pStyle w:val="0"/>
              <w:jc w:val="right"/>
              <w:rPr>
                <w:rFonts w:hint="eastAsia"/>
              </w:rPr>
            </w:pPr>
            <w:r>
              <w:rPr>
                <w:rFonts w:hint="eastAsia"/>
              </w:rPr>
              <w:t>袋</w:t>
            </w:r>
          </w:p>
        </w:tc>
        <w:tc>
          <w:tcPr>
            <w:tcW w:w="2420" w:type="dxa"/>
            <w:vAlign w:val="center"/>
          </w:tcPr>
          <w:p>
            <w:pPr>
              <w:pStyle w:val="0"/>
              <w:jc w:val="both"/>
              <w:rPr>
                <w:rFonts w:hint="eastAsia"/>
              </w:rPr>
            </w:pPr>
            <w:r>
              <w:rPr>
                <w:rFonts w:hint="eastAsia"/>
              </w:rPr>
              <w:t>令和　年　　月　　日</w:t>
            </w:r>
          </w:p>
        </w:tc>
        <w:tc>
          <w:tcPr>
            <w:tcW w:w="1828" w:type="dxa"/>
            <w:vAlign w:val="center"/>
          </w:tcPr>
          <w:p>
            <w:pPr>
              <w:pStyle w:val="0"/>
              <w:ind w:rightChars="0"/>
              <w:jc w:val="right"/>
              <w:rPr>
                <w:rFonts w:hint="eastAsia"/>
              </w:rPr>
            </w:pPr>
            <w:r>
              <w:rPr>
                <w:rFonts w:hint="eastAsia"/>
              </w:rPr>
              <w:t>　　　　円</w:t>
            </w:r>
          </w:p>
        </w:tc>
      </w:tr>
    </w:tbl>
    <w:p>
      <w:pPr>
        <w:pStyle w:val="0"/>
        <w:spacing w:line="720" w:lineRule="auto"/>
        <w:jc w:val="center"/>
        <w:rPr>
          <w:rFonts w:hint="default"/>
          <w:kern w:val="0"/>
          <w:sz w:val="24"/>
        </w:rPr>
      </w:pPr>
    </w:p>
    <w:p>
      <w:pPr>
        <w:pStyle w:val="0"/>
        <w:spacing w:line="480" w:lineRule="auto"/>
        <w:jc w:val="left"/>
        <w:rPr>
          <w:rFonts w:hint="default"/>
          <w:kern w:val="0"/>
          <w:sz w:val="24"/>
        </w:rPr>
      </w:pPr>
      <w:r>
        <w:rPr>
          <w:rFonts w:hint="eastAsia" w:ascii="ＭＳ 明朝" w:hAnsi="ＭＳ 明朝" w:eastAsia="ＭＳ 明朝"/>
          <w:sz w:val="24"/>
        </w:rPr>
        <w:t>　　　　　　　　　　　　　　　　　　　　　　　　</w:t>
      </w:r>
    </w:p>
    <w:p>
      <w:pPr>
        <w:pStyle w:val="0"/>
        <w:spacing w:line="480" w:lineRule="auto"/>
        <w:jc w:val="left"/>
        <w:rPr>
          <w:rFonts w:hint="default"/>
          <w:kern w:val="0"/>
          <w:sz w:val="24"/>
        </w:rPr>
      </w:pPr>
    </w:p>
    <w:p>
      <w:pPr>
        <w:pStyle w:val="0"/>
        <w:spacing w:line="480" w:lineRule="auto"/>
        <w:jc w:val="left"/>
        <w:rPr>
          <w:rFonts w:hint="default"/>
          <w:kern w:val="0"/>
          <w:sz w:val="24"/>
        </w:rPr>
      </w:pPr>
      <w:r>
        <w:rPr>
          <w:rFonts w:hint="eastAsia" w:ascii="ＭＳ 明朝" w:hAnsi="ＭＳ 明朝" w:eastAsia="ＭＳ 明朝"/>
          <w:sz w:val="24"/>
        </w:rPr>
        <w:t>令和　　</w:t>
      </w:r>
      <w:bookmarkStart w:id="0" w:name="_GoBack"/>
      <w:bookmarkEnd w:id="0"/>
      <w:r>
        <w:rPr>
          <w:rFonts w:hint="eastAsia" w:ascii="ＭＳ 明朝" w:hAnsi="ＭＳ 明朝" w:eastAsia="ＭＳ 明朝"/>
          <w:sz w:val="24"/>
        </w:rPr>
        <w:t>　年　　月　　日　　</w:t>
      </w:r>
    </w:p>
    <w:p>
      <w:pPr>
        <w:pStyle w:val="0"/>
        <w:spacing w:line="480" w:lineRule="auto"/>
        <w:jc w:val="left"/>
        <w:rPr>
          <w:rFonts w:hint="default"/>
          <w:kern w:val="0"/>
          <w:sz w:val="24"/>
        </w:rPr>
      </w:pPr>
    </w:p>
    <w:p>
      <w:pPr>
        <w:pStyle w:val="0"/>
        <w:spacing w:line="360" w:lineRule="auto"/>
        <w:ind w:rightChars="0" w:firstLine="3120" w:firstLineChars="1300"/>
        <w:jc w:val="left"/>
        <w:rPr>
          <w:rFonts w:hint="default"/>
          <w:kern w:val="0"/>
          <w:sz w:val="24"/>
        </w:rPr>
      </w:pPr>
      <w:r>
        <w:rPr>
          <w:rFonts w:hint="eastAsia"/>
          <w:kern w:val="0"/>
          <w:sz w:val="24"/>
        </w:rPr>
        <w:t>住所</w:t>
      </w:r>
      <w:r>
        <w:rPr>
          <w:rFonts w:hint="eastAsia"/>
          <w:kern w:val="0"/>
          <w:sz w:val="24"/>
          <w:u w:val="single" w:color="000000" w:themeColor="text1"/>
        </w:rPr>
        <w:t>　　　　　　　　　　　　　　　　　　　　　　　　　　　　　　　　　　　　　　　　　　　　　　　　　　　　　　　　　　　　　　　　　　　　　　　　　　　　　　　　</w:t>
      </w:r>
      <w:r>
        <w:rPr>
          <w:rFonts w:hint="eastAsia"/>
          <w:kern w:val="0"/>
          <w:sz w:val="24"/>
          <w:u w:val="none" w:color="000000" w:themeColor="text1"/>
        </w:rPr>
        <w:t>　　　</w:t>
      </w:r>
      <w:r>
        <w:rPr>
          <w:rFonts w:hint="eastAsia"/>
          <w:kern w:val="0"/>
          <w:sz w:val="24"/>
          <w:u w:val="single" w:color="000000" w:themeColor="text1"/>
        </w:rPr>
        <w:t>　　　　　　　　　　　</w:t>
      </w:r>
      <w:r>
        <w:rPr>
          <w:rFonts w:hint="eastAsia"/>
          <w:kern w:val="0"/>
          <w:sz w:val="24"/>
          <w:u w:val="none" w:color="000000" w:themeColor="text1"/>
        </w:rPr>
        <w:t>　　　　</w:t>
      </w:r>
      <w:r>
        <w:rPr>
          <w:rFonts w:hint="eastAsia"/>
          <w:kern w:val="0"/>
          <w:sz w:val="24"/>
          <w:u w:val="single" w:color="000000" w:themeColor="text1"/>
        </w:rPr>
        <w:t>　　　　　　　　　　　　　　　　　　　　　　　　　　</w:t>
      </w:r>
    </w:p>
    <w:p>
      <w:pPr>
        <w:pStyle w:val="0"/>
        <w:spacing w:line="360" w:lineRule="auto"/>
        <w:ind w:firstLine="1680" w:firstLineChars="700"/>
        <w:jc w:val="left"/>
        <w:rPr>
          <w:rFonts w:hint="default"/>
          <w:kern w:val="0"/>
          <w:sz w:val="24"/>
        </w:rPr>
      </w:pPr>
      <w:r>
        <w:rPr>
          <w:rFonts w:hint="eastAsia"/>
          <w:kern w:val="0"/>
          <w:sz w:val="24"/>
        </w:rPr>
        <w:t>（委任者）　　</w:t>
      </w:r>
    </w:p>
    <w:p>
      <w:pPr>
        <w:pStyle w:val="0"/>
        <w:spacing w:line="360" w:lineRule="auto"/>
        <w:ind w:firstLine="3120" w:firstLineChars="1300"/>
        <w:jc w:val="left"/>
        <w:rPr>
          <w:rFonts w:hint="default"/>
          <w:kern w:val="0"/>
          <w:sz w:val="24"/>
          <w:u w:val="single" w:color="000000" w:themeColor="text1"/>
        </w:rPr>
      </w:pPr>
      <w:r>
        <w:rPr>
          <w:rFonts w:hint="eastAsia"/>
          <w:kern w:val="0"/>
          <w:sz w:val="24"/>
        </w:rPr>
        <w:t>氏名（自署又は記名・押印）</w:t>
      </w:r>
      <w:r>
        <w:rPr>
          <w:rFonts w:hint="eastAsia"/>
          <w:kern w:val="0"/>
          <w:sz w:val="24"/>
          <w:u w:val="single" w:color="000000" w:themeColor="text1"/>
        </w:rPr>
        <w:t>　　　　　　　　　　　　　　</w:t>
      </w:r>
    </w:p>
    <w:p>
      <w:pPr>
        <w:pStyle w:val="0"/>
        <w:spacing w:line="360" w:lineRule="auto"/>
        <w:jc w:val="left"/>
        <w:rPr>
          <w:rFonts w:hint="default"/>
          <w:kern w:val="0"/>
          <w:sz w:val="24"/>
        </w:rPr>
      </w:pPr>
      <w:r>
        <w:rPr>
          <w:rFonts w:hint="eastAsia"/>
          <w:kern w:val="0"/>
          <w:sz w:val="24"/>
        </w:rPr>
        <w:t>　　　　　　　　　　　　　　　</w:t>
      </w:r>
    </w:p>
    <w:p>
      <w:pPr>
        <w:pStyle w:val="0"/>
        <w:spacing w:line="360" w:lineRule="auto"/>
        <w:ind w:rightChars="0" w:firstLine="3120" w:firstLineChars="1300"/>
        <w:rPr>
          <w:rFonts w:hint="default"/>
          <w:kern w:val="0"/>
          <w:sz w:val="24"/>
        </w:rPr>
      </w:pPr>
      <w:r>
        <w:rPr>
          <w:rFonts w:hint="eastAsia"/>
          <w:kern w:val="0"/>
          <w:sz w:val="24"/>
        </w:rPr>
        <w:t>昼間に連絡の取れる電話番号</w:t>
      </w:r>
      <w:r>
        <w:rPr>
          <w:rFonts w:hint="eastAsia"/>
          <w:kern w:val="0"/>
          <w:sz w:val="24"/>
          <w:u w:val="single" w:color="000000" w:themeColor="text1"/>
        </w:rPr>
        <w:t>　　　　　　　　　　　　　　</w:t>
      </w:r>
    </w:p>
    <w:p>
      <w:pPr>
        <w:pStyle w:val="0"/>
        <w:spacing w:line="480" w:lineRule="auto"/>
        <w:jc w:val="left"/>
        <w:rPr>
          <w:rFonts w:hint="default"/>
          <w:sz w:val="24"/>
        </w:rPr>
      </w:pPr>
      <w:r>
        <w:rPr>
          <w:rFonts w:hint="eastAsia"/>
          <w:kern w:val="0"/>
          <w:sz w:val="24"/>
        </w:rPr>
        <w:t>　</w:t>
      </w:r>
    </w:p>
    <w:p>
      <w:pPr>
        <w:pStyle w:val="0"/>
        <w:spacing w:line="480" w:lineRule="auto"/>
        <w:jc w:val="left"/>
        <w:rPr>
          <w:rFonts w:hint="default"/>
          <w:sz w:val="24"/>
        </w:rPr>
      </w:pPr>
      <w:r>
        <w:rPr>
          <w:rFonts w:hint="eastAsia"/>
          <w:b w:val="1"/>
          <w:kern w:val="0"/>
          <w:sz w:val="24"/>
        </w:rPr>
        <w:t>※</w:t>
      </w:r>
      <w:r>
        <w:rPr>
          <w:rFonts w:hint="eastAsia"/>
          <w:b w:val="1"/>
          <w:sz w:val="24"/>
          <w:u w:val="single" w:color="000000" w:themeColor="text1"/>
        </w:rPr>
        <w:t>精華町に所有権又は耕作権を有する水田が無い方は委任できませんのでご注意下さい。</w:t>
      </w:r>
      <w:r>
        <w:rPr>
          <w:rFonts w:hint="eastAsia"/>
          <w:kern w:val="0"/>
          <w:sz w:val="24"/>
        </w:rPr>
        <w:t>　　</w:t>
      </w:r>
    </w:p>
    <w:sectPr>
      <w:pgSz w:w="11906" w:h="16838"/>
      <w:pgMar w:top="1134" w:right="1134" w:bottom="1134" w:left="1134" w:header="567" w:footer="56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efaultTableStyle w:val="21"/>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290</TotalTime>
  <Pages>1</Pages>
  <Words>0</Words>
  <Characters>115</Characters>
  <Application>JUST Note</Application>
  <Lines>23</Lines>
  <Paragraphs>14</Paragraphs>
  <Company>精華町役場</Company>
  <CharactersWithSpaces>365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委任状</dc:title>
  <dc:creator>S0007301</dc:creator>
  <cp:lastModifiedBy>黒田 成代</cp:lastModifiedBy>
  <cp:lastPrinted>2025-04-22T01:00:29Z</cp:lastPrinted>
  <dcterms:created xsi:type="dcterms:W3CDTF">2019-09-10T05:21:00Z</dcterms:created>
  <dcterms:modified xsi:type="dcterms:W3CDTF">2025-04-21T09:36:51Z</dcterms:modified>
  <cp:revision>5</cp:revision>
</cp:coreProperties>
</file>