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ightChars="0"/>
        <w:jc w:val="both"/>
        <w:rPr>
          <w:rFonts w:hint="default"/>
          <w:kern w:val="2"/>
          <w:sz w:val="21"/>
        </w:rPr>
      </w:pPr>
      <w:r>
        <w:rPr>
          <w:rFonts w:hint="eastAsia" w:ascii="ＭＳ 明朝" w:hAnsi="ＭＳ 明朝" w:eastAsia="ＭＳ 明朝"/>
          <w:kern w:val="2"/>
          <w:sz w:val="24"/>
        </w:rPr>
        <w:t>様式第１号</w:t>
      </w:r>
    </w:p>
    <w:p>
      <w:pPr>
        <w:pStyle w:val="0"/>
        <w:autoSpaceDN w:val="0"/>
        <w:snapToGrid w:val="0"/>
        <w:spacing w:line="300" w:lineRule="atLeast"/>
        <w:ind w:right="-27"/>
        <w:jc w:val="right"/>
        <w:rPr>
          <w:rFonts w:hint="default"/>
          <w:sz w:val="24"/>
        </w:rPr>
      </w:pPr>
      <w:r>
        <w:rPr>
          <w:rFonts w:hint="eastAsia" w:ascii="ＭＳ 明朝" w:hAnsi="ＭＳ 明朝" w:eastAsia="ＭＳ 明朝"/>
          <w:sz w:val="24"/>
        </w:rPr>
        <w:t>年　　月　　日</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精華町長　様</w:t>
      </w:r>
    </w:p>
    <w:p>
      <w:pPr>
        <w:pStyle w:val="0"/>
        <w:autoSpaceDN w:val="0"/>
        <w:snapToGrid w:val="0"/>
        <w:spacing w:line="300" w:lineRule="atLeast"/>
        <w:ind w:right="-27" w:firstLine="4480" w:firstLineChars="1600"/>
        <w:jc w:val="both"/>
        <w:rPr>
          <w:rFonts w:hint="default"/>
          <w:sz w:val="24"/>
        </w:rPr>
      </w:pPr>
      <w:r>
        <w:rPr>
          <w:rFonts w:hint="eastAsia" w:ascii="ＭＳ 明朝" w:hAnsi="ＭＳ 明朝" w:eastAsia="ＭＳ 明朝"/>
          <w:sz w:val="24"/>
        </w:rPr>
        <w:t>（申請者）</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住所または所在地</w:t>
      </w:r>
    </w:p>
    <w:p>
      <w:pPr>
        <w:pStyle w:val="0"/>
        <w:autoSpaceDN w:val="0"/>
        <w:snapToGrid w:val="0"/>
        <w:spacing w:line="300" w:lineRule="atLeast"/>
        <w:ind w:right="-27" w:firstLine="4760" w:firstLineChars="1700"/>
        <w:jc w:val="both"/>
        <w:rPr>
          <w:rFonts w:hint="default"/>
          <w:sz w:val="24"/>
        </w:rPr>
      </w:pP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氏名または代表者</w:t>
      </w:r>
    </w:p>
    <w:p>
      <w:pPr>
        <w:pStyle w:val="0"/>
        <w:autoSpaceDN w:val="0"/>
        <w:snapToGrid w:val="0"/>
        <w:spacing w:line="300" w:lineRule="atLeast"/>
        <w:ind w:right="-27" w:firstLine="4760" w:firstLineChars="1700"/>
        <w:jc w:val="both"/>
        <w:rPr>
          <w:rFonts w:hint="default"/>
          <w:sz w:val="24"/>
        </w:rPr>
      </w:pPr>
    </w:p>
    <w:p>
      <w:pPr>
        <w:pStyle w:val="0"/>
        <w:autoSpaceDN w:val="0"/>
        <w:snapToGrid w:val="0"/>
        <w:spacing w:line="300" w:lineRule="atLeast"/>
        <w:ind w:right="-27" w:firstLine="4760" w:firstLineChars="1700"/>
        <w:jc w:val="both"/>
        <w:rPr>
          <w:rFonts w:hint="default"/>
          <w:sz w:val="22"/>
        </w:rPr>
      </w:pPr>
      <w:r>
        <w:rPr>
          <w:rFonts w:hint="eastAsia" w:ascii="ＭＳ 明朝" w:hAnsi="ＭＳ 明朝" w:eastAsia="ＭＳ 明朝"/>
          <w:sz w:val="24"/>
        </w:rPr>
        <w:t>電話番号</w:t>
      </w:r>
    </w:p>
    <w:p>
      <w:pPr>
        <w:pStyle w:val="0"/>
        <w:autoSpaceDN w:val="0"/>
        <w:snapToGrid w:val="0"/>
        <w:spacing w:line="300" w:lineRule="atLeast"/>
        <w:ind w:right="-27"/>
        <w:jc w:val="center"/>
        <w:rPr>
          <w:rFonts w:hint="default"/>
          <w:sz w:val="22"/>
        </w:rPr>
      </w:pPr>
    </w:p>
    <w:p>
      <w:pPr>
        <w:pStyle w:val="0"/>
        <w:autoSpaceDN w:val="0"/>
        <w:snapToGrid w:val="0"/>
        <w:spacing w:line="300" w:lineRule="atLeast"/>
        <w:ind w:right="-27"/>
        <w:jc w:val="center"/>
        <w:rPr>
          <w:rFonts w:hint="default"/>
          <w:sz w:val="22"/>
        </w:rPr>
      </w:pPr>
    </w:p>
    <w:p>
      <w:pPr>
        <w:pStyle w:val="0"/>
        <w:ind w:right="-27"/>
        <w:jc w:val="center"/>
        <w:rPr>
          <w:rFonts w:hint="default"/>
          <w:i w:val="1"/>
        </w:rPr>
      </w:pPr>
      <w:r>
        <w:rPr>
          <w:rFonts w:hint="eastAsia" w:ascii="ＭＳ 明朝" w:hAnsi="ＭＳ 明朝" w:eastAsia="ＭＳ 明朝"/>
          <w:sz w:val="28"/>
        </w:rPr>
        <w:t>精華町農業資材価格高騰対策助成金支給申請書兼請求書</w:t>
      </w:r>
    </w:p>
    <w:p>
      <w:pPr>
        <w:pStyle w:val="0"/>
        <w:ind w:right="-27"/>
        <w:jc w:val="center"/>
        <w:rPr>
          <w:rFonts w:hint="default"/>
          <w:i w:val="1"/>
          <w:sz w:val="22"/>
        </w:rPr>
      </w:pPr>
      <w:r>
        <w:rPr>
          <w:rFonts w:hint="eastAsia" w:ascii="ＭＳ 明朝" w:hAnsi="ＭＳ 明朝" w:eastAsia="ＭＳ 明朝"/>
          <w:sz w:val="22"/>
        </w:rPr>
        <w:t>　　　　　　　　</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精華町農業資材価格高騰対策助成金の支給を受けたいので関係書類を添えて申請します。また、支給決定後は助成金を下記の口座に振り込んでいただきますよう請求します。</w:t>
      </w:r>
    </w:p>
    <w:p>
      <w:pPr>
        <w:pStyle w:val="0"/>
        <w:autoSpaceDN w:val="0"/>
        <w:snapToGrid w:val="0"/>
        <w:spacing w:line="300" w:lineRule="atLeast"/>
        <w:ind w:right="-27" w:firstLine="280" w:firstLineChars="100"/>
        <w:jc w:val="both"/>
        <w:rPr>
          <w:rFonts w:hint="default"/>
          <w:sz w:val="24"/>
        </w:rPr>
      </w:pPr>
    </w:p>
    <w:p>
      <w:pPr>
        <w:pStyle w:val="0"/>
        <w:autoSpaceDN w:val="0"/>
        <w:snapToGrid w:val="0"/>
        <w:spacing w:line="300" w:lineRule="atLeast"/>
        <w:ind w:right="-27" w:firstLine="280" w:firstLineChars="100"/>
        <w:jc w:val="both"/>
        <w:rPr>
          <w:rFonts w:hint="default"/>
          <w:sz w:val="24"/>
        </w:rPr>
      </w:pPr>
    </w:p>
    <w:p>
      <w:pPr>
        <w:pStyle w:val="0"/>
        <w:autoSpaceDN w:val="0"/>
        <w:snapToGrid w:val="0"/>
        <w:spacing w:line="300" w:lineRule="atLeast"/>
        <w:ind w:right="-27" w:firstLine="280" w:firstLineChars="100"/>
        <w:jc w:val="center"/>
        <w:rPr>
          <w:rFonts w:hint="default"/>
          <w:sz w:val="24"/>
        </w:rPr>
      </w:pPr>
      <w:r>
        <w:rPr>
          <w:rFonts w:hint="eastAsia" w:ascii="ＭＳ 明朝" w:hAnsi="ＭＳ 明朝" w:eastAsia="ＭＳ 明朝"/>
          <w:sz w:val="24"/>
        </w:rPr>
        <w:t>記</w:t>
      </w:r>
    </w:p>
    <w:p>
      <w:pPr>
        <w:pStyle w:val="0"/>
        <w:autoSpaceDN w:val="0"/>
        <w:snapToGrid w:val="0"/>
        <w:spacing w:line="300" w:lineRule="atLeast"/>
        <w:ind w:right="-27" w:firstLine="280" w:firstLineChars="100"/>
        <w:jc w:val="center"/>
        <w:rPr>
          <w:rFonts w:hint="default"/>
          <w:sz w:val="24"/>
        </w:rPr>
      </w:pPr>
    </w:p>
    <w:p>
      <w:pPr>
        <w:pStyle w:val="0"/>
        <w:autoSpaceDN w:val="0"/>
        <w:snapToGrid w:val="0"/>
        <w:spacing w:line="300" w:lineRule="atLeast"/>
        <w:ind w:right="-27"/>
        <w:jc w:val="both"/>
        <w:rPr>
          <w:rFonts w:hint="default"/>
          <w:sz w:val="24"/>
        </w:rPr>
      </w:pPr>
      <w:r>
        <w:rPr>
          <w:rFonts w:hint="eastAsia" w:ascii="ＭＳ 明朝" w:hAnsi="ＭＳ 明朝" w:eastAsia="ＭＳ 明朝"/>
          <w:sz w:val="24"/>
        </w:rPr>
        <w:t>◎助成金支給申請額</w:t>
      </w:r>
    </w:p>
    <w:tbl>
      <w:tblPr>
        <w:tblStyle w:val="11"/>
        <w:tblW w:w="9176"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56"/>
        <w:gridCol w:w="5920"/>
      </w:tblGrid>
      <w:tr>
        <w:trPr>
          <w:trHeight w:val="595" w:hRule="atLeast"/>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left="0" w:leftChars="0" w:right="-27" w:rightChars="-9" w:firstLine="256" w:firstLineChars="100"/>
              <w:rPr>
                <w:rFonts w:hint="default"/>
                <w:sz w:val="24"/>
              </w:rPr>
            </w:pPr>
            <w:r>
              <w:rPr>
                <w:rFonts w:hint="eastAsia" w:ascii="ＭＳ 明朝" w:hAnsi="ＭＳ 明朝" w:eastAsia="ＭＳ 明朝"/>
                <w:sz w:val="24"/>
              </w:rPr>
              <w:t>助成金支給申請額　※</w:t>
            </w:r>
          </w:p>
        </w:tc>
        <w:tc>
          <w:tcPr>
            <w:tcW w:w="5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right"/>
              <w:rPr>
                <w:rFonts w:hint="default"/>
                <w:sz w:val="24"/>
              </w:rPr>
            </w:pPr>
            <w:r>
              <w:rPr>
                <w:rFonts w:hint="eastAsia" w:ascii="ＭＳ 明朝" w:hAnsi="ＭＳ 明朝" w:eastAsia="ＭＳ 明朝"/>
                <w:sz w:val="24"/>
              </w:rPr>
              <w:t>円</w:t>
            </w:r>
          </w:p>
        </w:tc>
      </w:tr>
    </w:tbl>
    <w:p>
      <w:pPr>
        <w:pStyle w:val="0"/>
        <w:autoSpaceDN w:val="0"/>
        <w:snapToGrid w:val="0"/>
        <w:spacing w:line="300" w:lineRule="atLeast"/>
        <w:ind w:right="-27" w:firstLine="280" w:firstLineChars="100"/>
        <w:jc w:val="right"/>
        <w:rPr>
          <w:rFonts w:hint="default"/>
          <w:sz w:val="24"/>
        </w:rPr>
      </w:pPr>
      <w:r>
        <w:rPr>
          <w:rFonts w:hint="eastAsia"/>
          <w:sz w:val="24"/>
        </w:rPr>
        <w:t>※</w:t>
      </w:r>
      <w:r>
        <w:rPr>
          <w:rFonts w:hint="eastAsia"/>
          <w:sz w:val="24"/>
        </w:rPr>
        <w:t xml:space="preserve"> </w:t>
      </w:r>
      <w:r>
        <w:rPr>
          <w:rFonts w:hint="eastAsia"/>
          <w:sz w:val="24"/>
        </w:rPr>
        <w:t>助成金支給申請額は、購入した農業資材の</w:t>
      </w:r>
      <w:r>
        <w:rPr>
          <w:rFonts w:hint="eastAsia"/>
          <w:sz w:val="24"/>
        </w:rPr>
        <w:t>2</w:t>
      </w:r>
      <w:r>
        <w:rPr>
          <w:rFonts w:hint="eastAsia"/>
          <w:sz w:val="24"/>
        </w:rPr>
        <w:t>分の</w:t>
      </w:r>
      <w:r>
        <w:rPr>
          <w:rFonts w:hint="eastAsia"/>
          <w:sz w:val="24"/>
        </w:rPr>
        <w:t>1</w:t>
      </w:r>
      <w:r>
        <w:rPr>
          <w:rFonts w:hint="eastAsia"/>
          <w:sz w:val="24"/>
        </w:rPr>
        <w:t>（上限</w:t>
      </w:r>
      <w:r>
        <w:rPr>
          <w:rFonts w:hint="eastAsia"/>
          <w:sz w:val="24"/>
        </w:rPr>
        <w:t xml:space="preserve"> </w:t>
      </w:r>
      <w:bookmarkStart w:id="0" w:name="_GoBack"/>
      <w:bookmarkEnd w:id="0"/>
      <w:r>
        <w:rPr>
          <w:rFonts w:hint="eastAsia"/>
          <w:sz w:val="24"/>
        </w:rPr>
        <w:t>万円）</w:t>
      </w:r>
    </w:p>
    <w:p>
      <w:pPr>
        <w:pStyle w:val="0"/>
        <w:autoSpaceDN w:val="0"/>
        <w:snapToGrid w:val="0"/>
        <w:spacing w:line="300" w:lineRule="atLeast"/>
        <w:ind w:left="256" w:right="-27" w:hanging="280" w:hangingChars="100"/>
        <w:jc w:val="both"/>
        <w:rPr>
          <w:rFonts w:hint="default"/>
          <w:sz w:val="24"/>
        </w:rPr>
      </w:pPr>
    </w:p>
    <w:p>
      <w:pPr>
        <w:pStyle w:val="0"/>
        <w:autoSpaceDN w:val="0"/>
        <w:snapToGrid w:val="0"/>
        <w:spacing w:line="300" w:lineRule="atLeast"/>
        <w:ind w:left="256" w:right="-27" w:hanging="280" w:hangingChars="100"/>
        <w:jc w:val="both"/>
        <w:rPr>
          <w:rFonts w:hint="default"/>
          <w:sz w:val="24"/>
        </w:rPr>
      </w:pPr>
    </w:p>
    <w:p>
      <w:pPr>
        <w:pStyle w:val="0"/>
        <w:autoSpaceDN w:val="0"/>
        <w:snapToGrid w:val="0"/>
        <w:spacing w:line="300" w:lineRule="atLeast"/>
        <w:ind w:left="256" w:right="-27" w:hanging="280" w:hangingChars="100"/>
        <w:jc w:val="both"/>
        <w:rPr>
          <w:rFonts w:hint="default"/>
          <w:sz w:val="24"/>
        </w:rPr>
      </w:pPr>
      <w:r>
        <w:rPr>
          <w:rFonts w:hint="eastAsia" w:ascii="ＭＳ 明朝" w:hAnsi="ＭＳ 明朝" w:eastAsia="ＭＳ 明朝"/>
          <w:sz w:val="24"/>
        </w:rPr>
        <w:t>◎振込口座</w:t>
      </w:r>
    </w:p>
    <w:tbl>
      <w:tblPr>
        <w:tblStyle w:val="11"/>
        <w:tblW w:w="9445"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25"/>
        <w:gridCol w:w="1890"/>
        <w:gridCol w:w="789"/>
        <w:gridCol w:w="277"/>
        <w:gridCol w:w="277"/>
        <w:gridCol w:w="277"/>
        <w:gridCol w:w="277"/>
        <w:gridCol w:w="277"/>
        <w:gridCol w:w="277"/>
        <w:gridCol w:w="279"/>
        <w:gridCol w:w="2100"/>
      </w:tblGrid>
      <w:tr>
        <w:trPr>
          <w:trHeight w:val="396" w:hRule="atLeast"/>
        </w:trPr>
        <w:tc>
          <w:tcPr>
            <w:tcW w:w="272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金融機関名</w:t>
            </w:r>
          </w:p>
        </w:tc>
        <w:tc>
          <w:tcPr>
            <w:tcW w:w="18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支店名</w:t>
            </w:r>
          </w:p>
        </w:tc>
        <w:tc>
          <w:tcPr>
            <w:tcW w:w="78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種別</w:t>
            </w:r>
          </w:p>
        </w:tc>
        <w:tc>
          <w:tcPr>
            <w:tcW w:w="1941" w:type="dxa"/>
            <w:gridSpan w:val="7"/>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口座番号</w:t>
            </w:r>
          </w:p>
        </w:tc>
        <w:tc>
          <w:tcPr>
            <w:tcW w:w="210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口座名義</w:t>
            </w:r>
          </w:p>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（カタカナ）</w:t>
            </w:r>
          </w:p>
        </w:tc>
      </w:tr>
      <w:tr>
        <w:trPr>
          <w:trHeight w:val="1008" w:hRule="atLeast"/>
        </w:trPr>
        <w:tc>
          <w:tcPr>
            <w:tcW w:w="2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18"/>
              </w:rPr>
            </w:pPr>
            <w:r>
              <w:rPr>
                <w:rFonts w:hint="eastAsia" w:ascii="ＭＳ 明朝" w:hAnsi="ＭＳ 明朝" w:eastAsia="ＭＳ 明朝"/>
                <w:sz w:val="18"/>
              </w:rPr>
              <w:t>銀行、信用金庫</w:t>
            </w:r>
          </w:p>
          <w:p>
            <w:pPr>
              <w:pStyle w:val="0"/>
              <w:autoSpaceDN w:val="0"/>
              <w:snapToGrid w:val="0"/>
              <w:spacing w:line="300" w:lineRule="atLeast"/>
              <w:ind w:right="-27" w:firstLine="1400" w:firstLineChars="500"/>
              <w:jc w:val="right"/>
              <w:rPr>
                <w:rFonts w:hint="default"/>
                <w:sz w:val="16"/>
              </w:rPr>
            </w:pPr>
            <w:r>
              <w:rPr>
                <w:rFonts w:hint="eastAsia" w:ascii="ＭＳ 明朝" w:hAnsi="ＭＳ 明朝" w:eastAsia="ＭＳ 明朝"/>
                <w:sz w:val="18"/>
              </w:rPr>
              <w:t>信用組合、農協</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22"/>
              </w:rPr>
            </w:pPr>
            <w:r>
              <w:rPr>
                <w:rFonts w:hint="eastAsia" w:ascii="ＭＳ 明朝" w:hAnsi="ＭＳ 明朝" w:eastAsia="ＭＳ 明朝"/>
                <w:sz w:val="18"/>
              </w:rPr>
              <w:t>支　店出張所</w:t>
            </w:r>
          </w:p>
        </w:tc>
        <w:tc>
          <w:tcPr>
            <w:tcW w:w="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普通</w:t>
            </w:r>
          </w:p>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当座</w:t>
            </w: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0"/>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2"/>
              </w:rPr>
            </w:pPr>
          </w:p>
        </w:tc>
      </w:tr>
    </w:tbl>
    <w:p>
      <w:pPr>
        <w:pStyle w:val="0"/>
        <w:autoSpaceDN w:val="0"/>
        <w:snapToGrid w:val="0"/>
        <w:spacing w:line="240" w:lineRule="auto"/>
        <w:ind w:right="-27"/>
        <w:jc w:val="both"/>
        <w:rPr>
          <w:rFonts w:hint="default" w:ascii="Century" w:hAnsi="Century"/>
          <w:kern w:val="2"/>
          <w:sz w:val="24"/>
          <w:highlight w:val="yellow"/>
        </w:rPr>
      </w:pPr>
    </w:p>
    <w:p>
      <w:pPr>
        <w:pStyle w:val="0"/>
        <w:autoSpaceDN w:val="0"/>
        <w:snapToGrid w:val="0"/>
        <w:spacing w:line="240" w:lineRule="auto"/>
        <w:ind w:right="-27"/>
        <w:jc w:val="both"/>
        <w:rPr>
          <w:rFonts w:hint="default" w:ascii="Century" w:hAnsi="Century"/>
          <w:kern w:val="2"/>
          <w:sz w:val="24"/>
          <w:highlight w:val="yellow"/>
        </w:rPr>
      </w:pPr>
      <w:r>
        <w:rPr>
          <w:rFonts w:hint="eastAsia" w:ascii="ＭＳ 明朝" w:hAnsi="ＭＳ 明朝" w:eastAsia="ＭＳ 明朝"/>
          <w:sz w:val="24"/>
        </w:rPr>
        <w:t>＜添付書類＞</w:t>
      </w:r>
    </w:p>
    <w:p>
      <w:pPr>
        <w:pStyle w:val="40"/>
        <w:snapToGrid w:val="0"/>
        <w:spacing w:line="240" w:lineRule="auto"/>
        <w:jc w:val="both"/>
        <w:rPr>
          <w:rFonts w:hint="default" w:ascii="ＭＳ 明朝" w:hAnsi="ＭＳ 明朝"/>
          <w:sz w:val="24"/>
          <w:u w:val="single" w:color="auto"/>
        </w:rPr>
      </w:pPr>
      <w:r>
        <w:rPr>
          <w:rFonts w:hint="eastAsia" w:ascii="ＭＳ 明朝" w:hAnsi="ＭＳ 明朝" w:eastAsia="ＭＳ 明朝"/>
          <w:spacing w:val="-1"/>
          <w:sz w:val="24"/>
        </w:rPr>
        <w:t>　１．</w:t>
      </w:r>
      <w:r>
        <w:rPr>
          <w:rFonts w:hint="eastAsia" w:ascii="ＭＳ 明朝" w:hAnsi="ＭＳ 明朝" w:eastAsia="ＭＳ 明朝"/>
          <w:color w:val="auto"/>
          <w:sz w:val="24"/>
          <w:highlight w:val="none"/>
        </w:rPr>
        <w:t>誓約及び同意書（様式第２号）</w:t>
      </w:r>
    </w:p>
    <w:p>
      <w:pPr>
        <w:pStyle w:val="40"/>
        <w:snapToGrid w:val="0"/>
        <w:spacing w:line="240" w:lineRule="auto"/>
        <w:ind w:left="0" w:leftChars="0" w:right="0" w:rightChars="0" w:firstLine="254" w:firstLineChars="100"/>
        <w:jc w:val="both"/>
        <w:rPr>
          <w:rFonts w:hint="default" w:ascii="ＭＳ 明朝" w:hAnsi="ＭＳ 明朝"/>
          <w:sz w:val="24"/>
          <w:u w:val="single" w:color="auto"/>
        </w:rPr>
      </w:pPr>
      <w:r>
        <w:rPr>
          <w:rFonts w:hint="eastAsia" w:ascii="ＭＳ 明朝" w:hAnsi="ＭＳ 明朝" w:eastAsia="ＭＳ 明朝"/>
          <w:spacing w:val="-1"/>
          <w:sz w:val="24"/>
        </w:rPr>
        <w:t>２．精華町内に住所又は所在地を有することがわかる書類</w:t>
      </w:r>
    </w:p>
    <w:p>
      <w:pPr>
        <w:pStyle w:val="40"/>
        <w:snapToGrid w:val="0"/>
        <w:spacing w:line="240" w:lineRule="auto"/>
        <w:ind w:left="0" w:leftChars="0" w:right="0" w:rightChars="0" w:firstLine="254" w:firstLineChars="100"/>
        <w:jc w:val="both"/>
        <w:rPr>
          <w:rFonts w:hint="default" w:ascii="ＭＳ 明朝" w:hAnsi="ＭＳ 明朝"/>
          <w:sz w:val="24"/>
          <w:u w:val="single" w:color="auto"/>
        </w:rPr>
      </w:pPr>
      <w:r>
        <w:rPr>
          <w:rFonts w:hint="eastAsia" w:ascii="ＭＳ 明朝" w:hAnsi="ＭＳ 明朝" w:eastAsia="ＭＳ 明朝"/>
          <w:color w:val="000000"/>
          <w:spacing w:val="-1"/>
          <w:sz w:val="24"/>
        </w:rPr>
        <w:t>３．経費内訳書</w:t>
      </w:r>
      <w:r>
        <w:rPr>
          <w:rFonts w:hint="eastAsia" w:ascii="ＭＳ 明朝" w:hAnsi="ＭＳ 明朝" w:eastAsia="ＭＳ 明朝"/>
          <w:color w:val="000000"/>
          <w:sz w:val="24"/>
          <w:highlight w:val="none"/>
        </w:rPr>
        <w:t>（様式第６号）</w:t>
      </w:r>
    </w:p>
    <w:p>
      <w:pPr>
        <w:pStyle w:val="40"/>
        <w:snapToGrid w:val="0"/>
        <w:spacing w:line="240" w:lineRule="auto"/>
        <w:jc w:val="both"/>
        <w:rPr>
          <w:rFonts w:hint="default" w:ascii="ＭＳ 明朝" w:hAnsi="ＭＳ 明朝"/>
          <w:sz w:val="24"/>
          <w:u w:val="single" w:color="auto"/>
        </w:rPr>
      </w:pPr>
      <w:r>
        <w:rPr>
          <w:rFonts w:hint="eastAsia" w:ascii="ＭＳ 明朝" w:hAnsi="ＭＳ 明朝" w:eastAsia="ＭＳ 明朝"/>
          <w:spacing w:val="-1"/>
          <w:sz w:val="24"/>
        </w:rPr>
        <w:t>　４．購入した農業資材の名称及び購入日が確認できる書類（領収書の写し等）</w:t>
      </w:r>
    </w:p>
    <w:p>
      <w:pPr>
        <w:pStyle w:val="40"/>
        <w:snapToGrid w:val="0"/>
        <w:spacing w:line="240" w:lineRule="auto"/>
        <w:ind w:left="0" w:leftChars="0" w:right="-136" w:rightChars="-46" w:hanging="763" w:hangingChars="300"/>
        <w:jc w:val="both"/>
        <w:rPr>
          <w:rFonts w:hint="eastAsia" w:ascii="ＭＳ ゴシック" w:hAnsi="ＭＳ ゴシック" w:eastAsia="ＭＳ ゴシック"/>
          <w:color w:val="FF0000"/>
          <w:kern w:val="2"/>
          <w:sz w:val="22"/>
          <w:highlight w:val="yellow"/>
        </w:rPr>
      </w:pPr>
      <w:r>
        <w:rPr>
          <w:rFonts w:hint="eastAsia" w:ascii="ＭＳ 明朝" w:hAnsi="ＭＳ 明朝" w:eastAsia="ＭＳ 明朝"/>
          <w:spacing w:val="-1"/>
          <w:sz w:val="24"/>
        </w:rPr>
        <w:t>　５．出荷販売実績が確認できるもの（市場や直売所等への領収書</w:t>
      </w:r>
      <w:r>
        <w:rPr>
          <w:rFonts w:hint="eastAsia" w:ascii="ＭＳ 明朝" w:hAnsi="ＭＳ 明朝" w:eastAsia="ＭＳ 明朝"/>
          <w:color w:val="000000"/>
          <w:spacing w:val="-1"/>
          <w:sz w:val="24"/>
        </w:rPr>
        <w:t>(</w:t>
      </w:r>
      <w:r>
        <w:rPr>
          <w:rFonts w:hint="eastAsia" w:ascii="ＭＳ 明朝" w:hAnsi="ＭＳ 明朝" w:eastAsia="ＭＳ 明朝"/>
          <w:color w:val="000000"/>
          <w:spacing w:val="-1"/>
          <w:sz w:val="24"/>
        </w:rPr>
        <w:t>控</w:t>
      </w:r>
      <w:r>
        <w:rPr>
          <w:rFonts w:hint="eastAsia" w:ascii="ＭＳ 明朝" w:hAnsi="ＭＳ 明朝" w:eastAsia="ＭＳ 明朝"/>
          <w:color w:val="000000"/>
          <w:spacing w:val="-1"/>
          <w:sz w:val="24"/>
        </w:rPr>
        <w:t>)</w:t>
      </w:r>
      <w:r>
        <w:rPr>
          <w:rFonts w:hint="eastAsia" w:ascii="ＭＳ 明朝" w:hAnsi="ＭＳ 明朝" w:eastAsia="ＭＳ 明朝"/>
          <w:spacing w:val="-1"/>
          <w:sz w:val="24"/>
        </w:rPr>
        <w:t>や売上伝票等）　</w:t>
      </w:r>
    </w:p>
    <w:p>
      <w:pPr>
        <w:pStyle w:val="40"/>
        <w:snapToGrid w:val="0"/>
        <w:spacing w:line="240" w:lineRule="auto"/>
        <w:ind w:left="805" w:leftChars="100" w:right="-136" w:rightChars="-46" w:hanging="509" w:hangingChars="200"/>
        <w:jc w:val="both"/>
        <w:rPr>
          <w:rFonts w:hint="eastAsia" w:ascii="ＭＳ ゴシック" w:hAnsi="ＭＳ ゴシック" w:eastAsia="ＭＳ ゴシック"/>
          <w:color w:val="FF0000"/>
          <w:kern w:val="2"/>
          <w:sz w:val="22"/>
          <w:highlight w:val="yellow"/>
        </w:rPr>
      </w:pPr>
      <w:r>
        <w:rPr>
          <w:rFonts w:hint="eastAsia" w:ascii="ＭＳ 明朝" w:hAnsi="ＭＳ 明朝" w:eastAsia="ＭＳ 明朝"/>
          <w:spacing w:val="-1"/>
          <w:sz w:val="24"/>
        </w:rPr>
        <w:t>６．口座情報（口座番号、名義人等）が確認できる通帳等の写し</w:t>
      </w:r>
    </w:p>
    <w:sectPr>
      <w:headerReference r:id="rId6" w:type="even"/>
      <w:headerReference r:id="rId7" w:type="default"/>
      <w:footerReference r:id="rId9" w:type="even"/>
      <w:footerReference r:id="rId10" w:type="default"/>
      <w:headerReference r:id="rId5" w:type="first"/>
      <w:footerReference r:id="rId8" w:type="first"/>
      <w:pgSz w:w="11907" w:h="16840"/>
      <w:pgMar w:top="1361" w:right="1361" w:bottom="1361" w:left="1361" w:header="1021" w:footer="851"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1</Pages>
  <Words>4</Words>
  <Characters>572</Characters>
  <Application>JUST Note</Application>
  <Lines>58</Lines>
  <Paragraphs>42</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成代</cp:lastModifiedBy>
  <cp:lastPrinted>2025-01-30T10:47:38Z</cp:lastPrinted>
  <dcterms:created xsi:type="dcterms:W3CDTF">2023-01-24T12:15:00Z</dcterms:created>
  <dcterms:modified xsi:type="dcterms:W3CDTF">2025-02-10T10:31:53Z</dcterms:modified>
  <cp:revision>38</cp:revision>
</cp:coreProperties>
</file>