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  <w:kern w:val="0"/>
          <w:sz w:val="24"/>
        </w:rPr>
      </w:pPr>
      <w:bookmarkStart w:id="0" w:name="_Hlk36109031"/>
      <w:r>
        <w:rPr>
          <w:rFonts w:hint="eastAsia"/>
          <w:color w:val="000000"/>
          <w:kern w:val="0"/>
          <w:sz w:val="24"/>
        </w:rPr>
        <w:t>別記様式第５号（第６条関係）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jc w:val="center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事業実施承諾書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１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山林の所在地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tbl>
      <w:tblPr>
        <w:tblStyle w:val="11"/>
        <w:tblW w:w="7275" w:type="dxa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65"/>
        <w:gridCol w:w="1515"/>
        <w:gridCol w:w="1695"/>
      </w:tblGrid>
      <w:tr>
        <w:trPr>
          <w:trHeight w:val="674" w:hRule="atLeast"/>
        </w:trPr>
        <w:tc>
          <w:tcPr>
            <w:tcW w:w="406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住所、地番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地目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面積</w:t>
            </w:r>
            <w:r>
              <w:rPr>
                <w:rFonts w:hint="eastAsia"/>
                <w:color w:val="000000"/>
                <w:kern w:val="0"/>
                <w:sz w:val="24"/>
              </w:rPr>
              <w:t>(ha)</w:t>
            </w:r>
          </w:p>
        </w:tc>
      </w:tr>
      <w:tr>
        <w:trPr>
          <w:trHeight w:val="630" w:hRule="atLeast"/>
        </w:trPr>
        <w:tc>
          <w:tcPr>
            <w:tcW w:w="406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406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406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  <w:tc>
          <w:tcPr>
            <w:tcW w:w="1695" w:type="dxa"/>
            <w:vAlign w:val="top"/>
          </w:tcPr>
          <w:p>
            <w:pPr>
              <w:pStyle w:val="0"/>
              <w:rPr>
                <w:rFonts w:hint="default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</w:t>
      </w:r>
      <w:r>
        <w:rPr>
          <w:rFonts w:hint="eastAsia"/>
          <w:color w:val="000000"/>
          <w:kern w:val="0"/>
          <w:sz w:val="24"/>
        </w:rPr>
        <w:t>上記山林につき、</w:t>
      </w:r>
      <w:r>
        <w:rPr>
          <w:rFonts w:hint="eastAsia"/>
          <w:color w:val="000000"/>
          <w:kern w:val="0"/>
          <w:sz w:val="24"/>
        </w:rPr>
        <w:t xml:space="preserve">      (</w:t>
      </w:r>
      <w:r>
        <w:rPr>
          <w:rFonts w:hint="eastAsia"/>
          <w:color w:val="000000"/>
          <w:kern w:val="0"/>
          <w:sz w:val="24"/>
        </w:rPr>
        <w:t>申請団体</w:t>
      </w:r>
      <w:r>
        <w:rPr>
          <w:rFonts w:hint="eastAsia"/>
          <w:color w:val="000000"/>
          <w:kern w:val="0"/>
          <w:sz w:val="24"/>
        </w:rPr>
        <w:t xml:space="preserve">)         </w:t>
      </w:r>
      <w:r>
        <w:rPr>
          <w:rFonts w:hint="eastAsia"/>
          <w:color w:val="000000"/>
          <w:kern w:val="0"/>
          <w:sz w:val="24"/>
        </w:rPr>
        <w:t>が森林整備事業実施のため、立入り活動することを、山林所有者として承諾いたします。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                   </w:t>
      </w:r>
      <w:r>
        <w:rPr>
          <w:rFonts w:hint="eastAsia"/>
          <w:color w:val="000000"/>
          <w:kern w:val="0"/>
          <w:sz w:val="24"/>
        </w:rPr>
        <w:t>　　</w:t>
      </w:r>
      <w:r>
        <w:rPr>
          <w:rFonts w:hint="eastAsia"/>
          <w:color w:val="000000"/>
          <w:kern w:val="0"/>
          <w:sz w:val="24"/>
        </w:rPr>
        <w:t xml:space="preserve">     </w:t>
      </w:r>
      <w:r>
        <w:rPr>
          <w:rFonts w:hint="eastAsia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 xml:space="preserve">   </w:t>
      </w:r>
      <w:r>
        <w:rPr>
          <w:rFonts w:hint="eastAsia"/>
          <w:color w:val="000000"/>
          <w:kern w:val="0"/>
          <w:sz w:val="24"/>
        </w:rPr>
        <w:t>日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精華町長</w:t>
      </w:r>
      <w:r>
        <w:rPr>
          <w:rFonts w:hint="eastAsia"/>
          <w:color w:val="000000"/>
          <w:kern w:val="0"/>
          <w:sz w:val="24"/>
        </w:rPr>
        <w:t xml:space="preserve">      </w:t>
      </w:r>
      <w:r>
        <w:rPr>
          <w:rFonts w:hint="eastAsia"/>
          <w:color w:val="000000"/>
          <w:kern w:val="0"/>
          <w:sz w:val="24"/>
        </w:rPr>
        <w:t>様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</w:t>
      </w:r>
      <w:r>
        <w:rPr>
          <w:rFonts w:hint="eastAsia"/>
          <w:color w:val="000000"/>
          <w:kern w:val="0"/>
          <w:sz w:val="24"/>
        </w:rPr>
        <w:t>山林所有者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      </w:t>
      </w:r>
      <w:r>
        <w:rPr>
          <w:rFonts w:hint="eastAsia"/>
          <w:color w:val="000000"/>
          <w:kern w:val="0"/>
          <w:sz w:val="24"/>
        </w:rPr>
        <w:t>住所</w:t>
      </w:r>
      <w:r>
        <w:rPr>
          <w:rFonts w:hint="eastAsia"/>
          <w:color w:val="000000"/>
          <w:kern w:val="0"/>
          <w:sz w:val="24"/>
        </w:rPr>
        <w:t xml:space="preserve">                               </w:t>
      </w:r>
    </w:p>
    <w:p>
      <w:pPr>
        <w:pStyle w:val="0"/>
        <w:rPr>
          <w:rFonts w:hint="default"/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                                    </w:t>
      </w:r>
      <w:r>
        <w:rPr>
          <w:rFonts w:hint="eastAsia"/>
          <w:color w:val="000000"/>
          <w:kern w:val="0"/>
          <w:sz w:val="24"/>
        </w:rPr>
        <w:t>氏名</w:t>
      </w:r>
      <w:r>
        <w:rPr>
          <w:rFonts w:hint="eastAsia"/>
          <w:color w:val="000000"/>
          <w:kern w:val="0"/>
          <w:sz w:val="24"/>
        </w:rPr>
        <w:t xml:space="preserve">                            </w:t>
      </w: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rPr>
          <w:rFonts w:hint="default"/>
          <w:color w:val="000000"/>
          <w:kern w:val="0"/>
          <w:sz w:val="24"/>
        </w:rPr>
      </w:pPr>
    </w:p>
    <w:p>
      <w:pPr>
        <w:pStyle w:val="0"/>
        <w:ind w:right="105" w:rightChars="50"/>
        <w:jc w:val="left"/>
        <w:rPr>
          <w:rFonts w:hint="default"/>
          <w:color w:val="auto"/>
          <w:kern w:val="0"/>
          <w:sz w:val="24"/>
        </w:rPr>
      </w:pPr>
      <w:bookmarkEnd w:id="0"/>
      <w:bookmarkStart w:id="1" w:name="_GoBack"/>
      <w:bookmarkEnd w:id="1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color w:val="000000"/>
    </w:rPr>
  </w:style>
  <w:style w:type="character" w:styleId="24" w:customStyle="1">
    <w:name w:val="結語 (文字)"/>
    <w:next w:val="24"/>
    <w:link w:val="23"/>
    <w:uiPriority w:val="0"/>
    <w:rPr>
      <w:color w:val="000000"/>
      <w:kern w:val="2"/>
      <w:sz w:val="21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7</Pages>
  <Words>1</Words>
  <Characters>1385</Characters>
  <Application>JUST Note</Application>
  <Lines>522</Lines>
  <Paragraphs>165</Paragraphs>
  <Company>精華町役場</Company>
  <CharactersWithSpaces>2815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上村 邦雄（会）</dc:creator>
  <cp:lastModifiedBy>産業振興課</cp:lastModifiedBy>
  <cp:lastPrinted>2021-09-02T06:48:00Z</cp:lastPrinted>
  <dcterms:created xsi:type="dcterms:W3CDTF">2021-10-05T02:23:00Z</dcterms:created>
  <dcterms:modified xsi:type="dcterms:W3CDTF">2021-11-08T00:22:15Z</dcterms:modified>
  <cp:revision>7</cp:revision>
</cp:coreProperties>
</file>