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u w:val="none" w:color="auto"/>
        </w:rPr>
      </w:pPr>
      <w:r>
        <w:rPr>
          <w:rFonts w:hint="eastAsia"/>
          <w:u w:val="none" w:color="auto"/>
        </w:rPr>
        <w:t>別記様式第４号（第９条関係）</w:t>
      </w:r>
    </w:p>
    <w:p>
      <w:pPr>
        <w:pStyle w:val="0"/>
        <w:rPr>
          <w:rFonts w:hint="default"/>
          <w:u w:val="none" w:color="auto"/>
        </w:rPr>
      </w:pPr>
    </w:p>
    <w:p>
      <w:pPr>
        <w:pStyle w:val="0"/>
        <w:jc w:val="right"/>
        <w:rPr>
          <w:rFonts w:hint="default"/>
          <w:u w:val="none" w:color="auto"/>
        </w:rPr>
      </w:pPr>
      <w:r>
        <w:rPr>
          <w:rFonts w:hint="eastAsia"/>
          <w:u w:val="none" w:color="auto"/>
        </w:rPr>
        <w:t>年　　月　　日　</w:t>
      </w:r>
    </w:p>
    <w:p>
      <w:pPr>
        <w:pStyle w:val="0"/>
        <w:rPr>
          <w:rFonts w:hint="default"/>
          <w:u w:val="none" w:color="auto"/>
        </w:rPr>
      </w:pPr>
    </w:p>
    <w:p>
      <w:pPr>
        <w:pStyle w:val="0"/>
        <w:rPr>
          <w:rFonts w:hint="default"/>
          <w:u w:val="none" w:color="auto"/>
        </w:rPr>
      </w:pPr>
      <w:r>
        <w:rPr>
          <w:rFonts w:hint="eastAsia"/>
          <w:u w:val="none" w:color="auto"/>
        </w:rPr>
        <w:t>　精華町長　　　　　　　　　　様</w:t>
      </w:r>
    </w:p>
    <w:p>
      <w:pPr>
        <w:pStyle w:val="0"/>
        <w:rPr>
          <w:rFonts w:hint="default"/>
          <w:u w:val="none" w:color="auto"/>
        </w:rPr>
      </w:pPr>
    </w:p>
    <w:p>
      <w:pPr>
        <w:pStyle w:val="0"/>
        <w:jc w:val="right"/>
        <w:rPr>
          <w:rFonts w:hint="default"/>
          <w:u w:val="none" w:color="auto"/>
        </w:rPr>
      </w:pPr>
      <w:r>
        <w:rPr>
          <w:rFonts w:hint="eastAsia"/>
          <w:u w:val="none" w:color="auto"/>
        </w:rPr>
        <w:t>（申請者）</w:t>
      </w:r>
      <w:r>
        <w:rPr>
          <w:rFonts w:hint="eastAsia"/>
          <w:spacing w:val="-51"/>
          <w:u w:val="none" w:color="auto"/>
        </w:rPr>
        <w:t>　</w:t>
      </w:r>
      <w:r>
        <w:rPr>
          <w:rFonts w:hint="eastAsia"/>
          <w:u w:val="none" w:color="auto"/>
        </w:rPr>
        <w:t>　　　　　　　　　　　</w:t>
      </w:r>
    </w:p>
    <w:p>
      <w:pPr>
        <w:pStyle w:val="0"/>
        <w:jc w:val="right"/>
        <w:rPr>
          <w:rFonts w:hint="default"/>
          <w:u w:val="none" w:color="auto"/>
        </w:rPr>
      </w:pPr>
      <w:r>
        <w:rPr>
          <w:rFonts w:hint="eastAsia"/>
          <w:u w:val="none" w:color="auto"/>
        </w:rPr>
        <w:t>住所　　　　　　　　　　　　</w:t>
      </w:r>
    </w:p>
    <w:p>
      <w:pPr>
        <w:pStyle w:val="0"/>
        <w:jc w:val="right"/>
        <w:rPr>
          <w:rFonts w:hint="default"/>
          <w:u w:val="none" w:color="auto"/>
        </w:rPr>
      </w:pPr>
      <w:r>
        <w:rPr>
          <w:rFonts w:hint="eastAsia"/>
          <w:u w:val="none" w:color="auto"/>
        </w:rPr>
        <w:t>氏名　　　　　　　　　　　　</w:t>
      </w:r>
    </w:p>
    <w:p>
      <w:pPr>
        <w:pStyle w:val="0"/>
        <w:jc w:val="right"/>
        <w:rPr>
          <w:rFonts w:hint="default"/>
          <w:u w:val="none" w:color="auto"/>
        </w:rPr>
      </w:pPr>
      <w:r>
        <w:rPr>
          <w:rFonts w:hint="eastAsia"/>
          <w:u w:val="none" w:color="auto"/>
        </w:rPr>
        <w:t>電話番号　　　　　　　　　　</w:t>
      </w:r>
    </w:p>
    <w:p>
      <w:pPr>
        <w:pStyle w:val="0"/>
        <w:rPr>
          <w:rFonts w:hint="default"/>
          <w:u w:val="none" w:color="auto"/>
        </w:rPr>
      </w:pPr>
    </w:p>
    <w:p>
      <w:pPr>
        <w:pStyle w:val="0"/>
        <w:jc w:val="center"/>
        <w:rPr>
          <w:rFonts w:hint="default"/>
          <w:u w:val="none" w:color="auto"/>
        </w:rPr>
      </w:pPr>
      <w:r>
        <w:rPr>
          <w:rFonts w:hint="eastAsia"/>
          <w:u w:val="none" w:color="auto"/>
        </w:rPr>
        <w:t>木造住宅耐震改修等事業完了実績報告書</w:t>
      </w:r>
    </w:p>
    <w:p>
      <w:pPr>
        <w:pStyle w:val="0"/>
        <w:rPr>
          <w:rFonts w:hint="default"/>
          <w:u w:val="none" w:color="auto"/>
        </w:rPr>
      </w:pPr>
    </w:p>
    <w:p>
      <w:pPr>
        <w:pStyle w:val="0"/>
        <w:rPr>
          <w:rFonts w:hint="default"/>
          <w:u w:val="none" w:color="auto"/>
        </w:rPr>
      </w:pPr>
      <w:r>
        <w:rPr>
          <w:rFonts w:hint="eastAsia"/>
          <w:u w:val="none" w:color="auto"/>
        </w:rPr>
        <w:t>　　　年　　月　　日付</w:t>
      </w:r>
      <w:r>
        <w:rPr>
          <w:rFonts w:hint="eastAsia"/>
          <w:spacing w:val="105"/>
          <w:u w:val="none" w:color="auto"/>
        </w:rPr>
        <w:t>け　</w:t>
      </w:r>
      <w:r>
        <w:rPr>
          <w:rFonts w:hint="eastAsia"/>
          <w:u w:val="none" w:color="auto"/>
        </w:rPr>
        <w:t>第　　　号により補助金交付決定の通知を受けた木造住宅耐震改修等事業の計画について、下記のとおり事業が完了したので、精華町木造住宅耐震改修等事業費補助金交付要綱第</w:t>
      </w:r>
      <w:r>
        <w:rPr>
          <w:rFonts w:hint="default"/>
          <w:u w:val="none" w:color="auto"/>
        </w:rPr>
        <w:t>9</w:t>
      </w:r>
      <w:r>
        <w:rPr>
          <w:rFonts w:hint="eastAsia"/>
          <w:u w:val="none" w:color="auto"/>
        </w:rPr>
        <w:t>条の規定により報告します。</w:t>
      </w:r>
    </w:p>
    <w:p>
      <w:pPr>
        <w:pStyle w:val="0"/>
        <w:rPr>
          <w:rFonts w:hint="default"/>
          <w:u w:val="none" w:color="auto"/>
        </w:rPr>
      </w:pPr>
    </w:p>
    <w:p>
      <w:pPr>
        <w:pStyle w:val="0"/>
        <w:jc w:val="center"/>
        <w:rPr>
          <w:rFonts w:hint="default"/>
          <w:u w:val="none" w:color="auto"/>
        </w:rPr>
      </w:pPr>
      <w:r>
        <w:rPr>
          <w:rFonts w:hint="eastAsia"/>
          <w:u w:val="none" w:color="auto"/>
        </w:rPr>
        <w:t>記</w:t>
      </w:r>
    </w:p>
    <w:p>
      <w:pPr>
        <w:pStyle w:val="0"/>
        <w:rPr>
          <w:rFonts w:hint="default"/>
          <w:u w:val="none" w:color="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1701"/>
        <w:gridCol w:w="6378"/>
      </w:tblGrid>
      <w:tr>
        <w:trPr>
          <w:cantSplit/>
          <w:trHeight w:val="555" w:hRule="atLeast"/>
        </w:trPr>
        <w:tc>
          <w:tcPr>
            <w:tcW w:w="426" w:type="dxa"/>
            <w:vAlign w:val="center"/>
          </w:tcPr>
          <w:p>
            <w:pPr>
              <w:pStyle w:val="0"/>
              <w:jc w:val="center"/>
              <w:rPr>
                <w:rFonts w:hint="default"/>
                <w:u w:val="none" w:color="auto"/>
              </w:rPr>
            </w:pPr>
            <w:r>
              <w:rPr>
                <w:rFonts w:hint="eastAsia"/>
                <w:u w:val="none" w:color="auto"/>
              </w:rPr>
              <w:t>１</w:t>
            </w:r>
          </w:p>
        </w:tc>
        <w:tc>
          <w:tcPr>
            <w:tcW w:w="1701" w:type="dxa"/>
            <w:vAlign w:val="center"/>
          </w:tcPr>
          <w:p>
            <w:pPr>
              <w:pStyle w:val="0"/>
              <w:rPr>
                <w:rFonts w:hint="default"/>
                <w:u w:val="none" w:color="auto"/>
              </w:rPr>
            </w:pPr>
            <w:r>
              <w:rPr>
                <w:rFonts w:hint="eastAsia"/>
                <w:u w:val="none" w:color="auto"/>
              </w:rPr>
              <w:t>住宅の所在地</w:t>
            </w:r>
          </w:p>
        </w:tc>
        <w:tc>
          <w:tcPr>
            <w:tcW w:w="6378" w:type="dxa"/>
            <w:vAlign w:val="center"/>
          </w:tcPr>
          <w:p>
            <w:pPr>
              <w:pStyle w:val="0"/>
              <w:rPr>
                <w:rFonts w:hint="default"/>
                <w:u w:val="none" w:color="auto"/>
              </w:rPr>
            </w:pPr>
            <w:r>
              <w:rPr>
                <w:rFonts w:hint="eastAsia"/>
                <w:u w:val="none" w:color="auto"/>
              </w:rPr>
              <w:t>精華町</w:t>
            </w:r>
          </w:p>
        </w:tc>
      </w:tr>
      <w:tr>
        <w:trPr>
          <w:cantSplit/>
          <w:trHeight w:val="555" w:hRule="atLeast"/>
        </w:trPr>
        <w:tc>
          <w:tcPr>
            <w:tcW w:w="426" w:type="dxa"/>
            <w:vAlign w:val="center"/>
          </w:tcPr>
          <w:p>
            <w:pPr>
              <w:pStyle w:val="0"/>
              <w:jc w:val="center"/>
              <w:rPr>
                <w:rFonts w:hint="default"/>
                <w:u w:val="none" w:color="auto"/>
              </w:rPr>
            </w:pPr>
            <w:r>
              <w:rPr>
                <w:rFonts w:hint="eastAsia"/>
                <w:u w:val="none" w:color="auto"/>
              </w:rPr>
              <w:t>２</w:t>
            </w:r>
          </w:p>
        </w:tc>
        <w:tc>
          <w:tcPr>
            <w:tcW w:w="1701" w:type="dxa"/>
            <w:vAlign w:val="center"/>
          </w:tcPr>
          <w:p>
            <w:pPr>
              <w:pStyle w:val="0"/>
              <w:rPr>
                <w:rFonts w:hint="default"/>
                <w:u w:val="none" w:color="auto"/>
              </w:rPr>
            </w:pPr>
            <w:r>
              <w:rPr>
                <w:rFonts w:hint="eastAsia"/>
                <w:u w:val="none" w:color="auto"/>
              </w:rPr>
              <w:t>住宅の種類</w:t>
            </w:r>
          </w:p>
        </w:tc>
        <w:tc>
          <w:tcPr>
            <w:tcW w:w="6378" w:type="dxa"/>
            <w:vAlign w:val="center"/>
          </w:tcPr>
          <w:p>
            <w:pPr>
              <w:pStyle w:val="0"/>
              <w:rPr>
                <w:rFonts w:hint="default"/>
                <w:u w:val="none" w:color="auto"/>
              </w:rPr>
            </w:pPr>
            <w:r>
              <w:rPr>
                <w:rFonts w:hint="eastAsia"/>
                <w:u w:val="none" w:color="auto"/>
              </w:rPr>
              <w:t>専用住宅　・　（　　　　　）併用住宅</w:t>
            </w:r>
          </w:p>
        </w:tc>
      </w:tr>
      <w:tr>
        <w:trPr>
          <w:cantSplit/>
          <w:trHeight w:val="555" w:hRule="atLeast"/>
        </w:trPr>
        <w:tc>
          <w:tcPr>
            <w:tcW w:w="426" w:type="dxa"/>
            <w:vAlign w:val="center"/>
          </w:tcPr>
          <w:p>
            <w:pPr>
              <w:pStyle w:val="0"/>
              <w:jc w:val="center"/>
              <w:rPr>
                <w:rFonts w:hint="default"/>
                <w:u w:val="none" w:color="auto"/>
              </w:rPr>
            </w:pPr>
            <w:r>
              <w:rPr>
                <w:rFonts w:hint="eastAsia"/>
                <w:u w:val="none" w:color="auto"/>
              </w:rPr>
              <w:t>３</w:t>
            </w:r>
          </w:p>
        </w:tc>
        <w:tc>
          <w:tcPr>
            <w:tcW w:w="1701" w:type="dxa"/>
            <w:vAlign w:val="center"/>
          </w:tcPr>
          <w:p>
            <w:pPr>
              <w:pStyle w:val="0"/>
              <w:rPr>
                <w:rFonts w:hint="default"/>
                <w:u w:val="none" w:color="auto"/>
              </w:rPr>
            </w:pPr>
            <w:r>
              <w:rPr>
                <w:rFonts w:hint="eastAsia"/>
                <w:u w:val="none" w:color="auto"/>
              </w:rPr>
              <w:t>完了年月日</w:t>
            </w:r>
          </w:p>
        </w:tc>
        <w:tc>
          <w:tcPr>
            <w:tcW w:w="6378" w:type="dxa"/>
            <w:vAlign w:val="center"/>
          </w:tcPr>
          <w:p>
            <w:pPr>
              <w:pStyle w:val="0"/>
              <w:rPr>
                <w:rFonts w:hint="default"/>
                <w:u w:val="none" w:color="auto"/>
              </w:rPr>
            </w:pPr>
            <w:r>
              <w:rPr>
                <w:rFonts w:hint="eastAsia"/>
                <w:u w:val="none" w:color="auto"/>
              </w:rPr>
              <w:t>　　　年　　　月　　　日</w:t>
            </w:r>
          </w:p>
        </w:tc>
      </w:tr>
      <w:tr>
        <w:trPr>
          <w:cantSplit/>
          <w:trHeight w:val="2278" w:hRule="atLeast"/>
        </w:trPr>
        <w:tc>
          <w:tcPr>
            <w:tcW w:w="426" w:type="dxa"/>
            <w:vAlign w:val="center"/>
          </w:tcPr>
          <w:p>
            <w:pPr>
              <w:pStyle w:val="0"/>
              <w:jc w:val="center"/>
              <w:rPr>
                <w:rFonts w:hint="default"/>
                <w:u w:val="none" w:color="auto"/>
              </w:rPr>
            </w:pPr>
            <w:r>
              <w:rPr>
                <w:rFonts w:hint="eastAsia"/>
                <w:u w:val="none" w:color="auto"/>
              </w:rPr>
              <w:t>４</w:t>
            </w:r>
          </w:p>
        </w:tc>
        <w:tc>
          <w:tcPr>
            <w:tcW w:w="1701" w:type="dxa"/>
            <w:vAlign w:val="center"/>
          </w:tcPr>
          <w:p>
            <w:pPr>
              <w:pStyle w:val="0"/>
              <w:rPr>
                <w:rFonts w:hint="default"/>
                <w:u w:val="none" w:color="auto"/>
              </w:rPr>
            </w:pPr>
            <w:r>
              <w:rPr>
                <w:rFonts w:hint="eastAsia"/>
                <w:u w:val="none" w:color="auto"/>
              </w:rPr>
              <w:t>添付書類</w:t>
            </w:r>
          </w:p>
        </w:tc>
        <w:tc>
          <w:tcPr>
            <w:tcW w:w="6378" w:type="dxa"/>
            <w:vAlign w:val="top"/>
          </w:tcPr>
          <w:p>
            <w:pPr>
              <w:pStyle w:val="0"/>
              <w:spacing w:before="120" w:beforeLines="0" w:beforeAutospacing="0"/>
              <w:rPr>
                <w:rFonts w:hint="default"/>
                <w:u w:val="none" w:color="auto"/>
              </w:rPr>
            </w:pPr>
            <w:r>
              <w:rPr>
                <w:rFonts w:hint="eastAsia"/>
                <w:u w:val="none" w:color="auto"/>
              </w:rPr>
              <w:t>１）　工事請負契約書等の写し</w:t>
            </w:r>
          </w:p>
          <w:p>
            <w:pPr>
              <w:pStyle w:val="0"/>
              <w:rPr>
                <w:rFonts w:hint="default"/>
                <w:u w:val="none" w:color="auto"/>
              </w:rPr>
            </w:pPr>
            <w:r>
              <w:rPr>
                <w:rFonts w:hint="eastAsia"/>
                <w:u w:val="none" w:color="auto"/>
              </w:rPr>
              <w:t>２）　領収書の写し</w:t>
            </w:r>
          </w:p>
          <w:p>
            <w:pPr>
              <w:pStyle w:val="0"/>
              <w:rPr>
                <w:rFonts w:hint="default"/>
                <w:u w:val="none" w:color="auto"/>
              </w:rPr>
            </w:pPr>
            <w:r>
              <w:rPr>
                <w:rFonts w:hint="eastAsia"/>
                <w:u w:val="none" w:color="auto"/>
              </w:rPr>
              <w:t>３）　写真</w:t>
            </w:r>
          </w:p>
          <w:p>
            <w:pPr>
              <w:pStyle w:val="0"/>
              <w:ind w:left="0" w:leftChars="0" w:hanging="210" w:hangingChars="100"/>
              <w:rPr>
                <w:rFonts w:hint="default"/>
                <w:u w:val="none" w:color="auto"/>
              </w:rPr>
            </w:pPr>
            <w:r>
              <w:rPr>
                <w:rFonts w:hint="eastAsia"/>
                <w:u w:val="none" w:color="auto"/>
              </w:rPr>
              <w:t>４）　改修工事が耐震改修等工事計画書に基づき施行されたこと</w:t>
            </w:r>
          </w:p>
          <w:p>
            <w:pPr>
              <w:pStyle w:val="0"/>
              <w:ind w:left="210" w:leftChars="100" w:firstLine="210" w:firstLineChars="100"/>
              <w:rPr>
                <w:rFonts w:hint="default"/>
                <w:u w:val="none" w:color="auto"/>
              </w:rPr>
            </w:pPr>
            <w:r>
              <w:rPr>
                <w:rFonts w:hint="eastAsia"/>
                <w:u w:val="none" w:color="auto"/>
              </w:rPr>
              <w:t>を証する書面（建築士の記名、押印のあるものに限る。）</w:t>
            </w:r>
          </w:p>
          <w:p>
            <w:pPr>
              <w:pStyle w:val="0"/>
              <w:ind w:left="227" w:hanging="227"/>
              <w:rPr>
                <w:rFonts w:hint="default"/>
                <w:u w:val="none" w:color="auto"/>
              </w:rPr>
            </w:pPr>
            <w:r>
              <w:rPr>
                <w:rFonts w:hint="eastAsia"/>
                <w:u w:val="none" w:color="auto"/>
              </w:rPr>
              <w:t>※４）については耐震改修のみ</w:t>
            </w:r>
          </w:p>
          <w:p>
            <w:pPr>
              <w:pStyle w:val="0"/>
              <w:ind w:left="227" w:hanging="227"/>
              <w:rPr>
                <w:rFonts w:hint="default"/>
                <w:u w:val="none" w:color="auto"/>
              </w:rPr>
            </w:pPr>
            <w:r>
              <w:rPr>
                <w:rFonts w:hint="eastAsia"/>
                <w:u w:val="none" w:color="auto"/>
              </w:rPr>
              <w:t>５）</w:t>
            </w:r>
            <w:r>
              <w:rPr>
                <w:rFonts w:hint="eastAsia"/>
                <w:u w:val="none" w:color="auto"/>
              </w:rPr>
              <w:t xml:space="preserve"> </w:t>
            </w:r>
            <w:r>
              <w:rPr>
                <w:rFonts w:hint="eastAsia"/>
                <w:u w:val="none" w:color="auto"/>
              </w:rPr>
              <w:t>耐震シェルター設置が耐震シェルター設置計画に基づき施行</w:t>
            </w:r>
          </w:p>
          <w:p>
            <w:pPr>
              <w:pStyle w:val="0"/>
              <w:ind w:left="105" w:leftChars="50" w:firstLine="315" w:firstLineChars="150"/>
              <w:rPr>
                <w:rFonts w:hint="default"/>
                <w:u w:val="none" w:color="auto"/>
              </w:rPr>
            </w:pPr>
            <w:bookmarkStart w:id="0" w:name="_GoBack"/>
            <w:bookmarkEnd w:id="0"/>
            <w:r>
              <w:rPr>
                <w:rFonts w:hint="eastAsia"/>
                <w:u w:val="none" w:color="auto"/>
              </w:rPr>
              <w:t>されたことを証する書面</w:t>
            </w:r>
          </w:p>
        </w:tc>
      </w:tr>
      <w:tr>
        <w:trPr>
          <w:cantSplit/>
          <w:trHeight w:val="2552" w:hRule="atLeast"/>
        </w:trPr>
        <w:tc>
          <w:tcPr>
            <w:tcW w:w="8505" w:type="dxa"/>
            <w:gridSpan w:val="3"/>
            <w:vAlign w:val="top"/>
          </w:tcPr>
          <w:p>
            <w:pPr>
              <w:pStyle w:val="0"/>
              <w:spacing w:before="120" w:beforeLines="0" w:beforeAutospacing="0"/>
              <w:rPr>
                <w:rFonts w:hint="default"/>
                <w:u w:val="none" w:color="auto"/>
              </w:rPr>
            </w:pPr>
            <w:r>
              <w:rPr>
                <w:rFonts w:hint="eastAsia"/>
                <w:u w:val="none" w:color="auto"/>
              </w:rPr>
              <w:t>耐震性能の確認</w:t>
            </w:r>
          </w:p>
          <w:p>
            <w:pPr>
              <w:pStyle w:val="0"/>
              <w:rPr>
                <w:rFonts w:hint="default"/>
                <w:u w:val="none" w:color="auto"/>
              </w:rPr>
            </w:pPr>
          </w:p>
          <w:p>
            <w:pPr>
              <w:pStyle w:val="0"/>
              <w:rPr>
                <w:rFonts w:hint="default"/>
                <w:u w:val="none" w:color="auto"/>
              </w:rPr>
            </w:pPr>
            <w:r>
              <w:rPr>
                <w:rFonts w:hint="eastAsia"/>
                <w:u w:val="none" w:color="auto"/>
              </w:rPr>
              <w:t>　本件の木造住宅耐震改修等事業は、耐震改修計画、簡易耐震改修計画又は耐震シェルター設置計画に基づき工事が完成されたことを確認し、耐震性能が向上し、又は耐震シェルターを設置したことを証します。</w:t>
            </w:r>
          </w:p>
          <w:p>
            <w:pPr>
              <w:pStyle w:val="0"/>
              <w:rPr>
                <w:rFonts w:hint="default"/>
                <w:u w:val="none" w:color="auto"/>
              </w:rPr>
            </w:pPr>
          </w:p>
          <w:p>
            <w:pPr>
              <w:pStyle w:val="0"/>
              <w:jc w:val="right"/>
              <w:rPr>
                <w:rFonts w:hint="default"/>
                <w:u w:val="none" w:color="auto"/>
              </w:rPr>
            </w:pPr>
            <w:r>
              <w:rPr>
                <w:rFonts w:hint="eastAsia"/>
                <w:u w:val="none" w:color="auto"/>
              </w:rPr>
              <w:t>工事監理者等　氏名　　　　　　　　　　印　</w:t>
            </w:r>
          </w:p>
        </w:tc>
      </w:tr>
    </w:tbl>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1</Words>
  <Characters>434</Characters>
  <Application>JUST Note</Application>
  <Lines>45</Lines>
  <Paragraphs>31</Paragraphs>
  <Company>精華町役場</Company>
  <CharactersWithSpaces>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別記様式第4号(第9条関係)</dc:title>
  <dc:creator>(株)ぎょうせい</dc:creator>
  <cp:lastModifiedBy>岩井 公平</cp:lastModifiedBy>
  <cp:lastPrinted>2018-06-08T00:15:00Z</cp:lastPrinted>
  <dcterms:created xsi:type="dcterms:W3CDTF">2018-06-08T00:03:00Z</dcterms:created>
  <dcterms:modified xsi:type="dcterms:W3CDTF">2024-06-26T23:48:00Z</dcterms:modified>
  <cp:revision>15</cp:revision>
</cp:coreProperties>
</file>