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u w:val="none" w:color="auto"/>
        </w:rPr>
      </w:pPr>
      <w:r>
        <w:rPr>
          <w:rFonts w:hint="eastAsia"/>
          <w:u w:val="none" w:color="auto"/>
        </w:rPr>
        <w:t>別記様式第</w:t>
      </w:r>
      <w:r>
        <w:rPr>
          <w:rFonts w:hint="default"/>
          <w:u w:val="none" w:color="auto"/>
        </w:rPr>
        <w:t>１</w:t>
      </w:r>
      <w:r>
        <w:rPr>
          <w:rFonts w:hint="eastAsia"/>
          <w:u w:val="none" w:color="auto"/>
        </w:rPr>
        <w:t>号</w:t>
      </w:r>
      <w:r>
        <w:rPr>
          <w:rFonts w:hint="default"/>
          <w:u w:val="none" w:color="auto"/>
        </w:rPr>
        <w:t>（</w:t>
      </w:r>
      <w:r>
        <w:rPr>
          <w:rFonts w:hint="eastAsia"/>
          <w:u w:val="none" w:color="auto"/>
        </w:rPr>
        <w:t>第</w:t>
      </w:r>
      <w:r>
        <w:rPr>
          <w:rFonts w:hint="default"/>
          <w:u w:val="none" w:color="auto"/>
        </w:rPr>
        <w:t>６</w:t>
      </w:r>
      <w:r>
        <w:rPr>
          <w:rFonts w:hint="eastAsia"/>
          <w:u w:val="none" w:color="auto"/>
        </w:rPr>
        <w:t>条関係</w:t>
      </w:r>
      <w:r>
        <w:rPr>
          <w:rFonts w:hint="default"/>
          <w:u w:val="none" w:color="auto"/>
        </w:rPr>
        <w:t>）</w:t>
      </w:r>
    </w:p>
    <w:p>
      <w:pPr>
        <w:pStyle w:val="0"/>
        <w:jc w:val="right"/>
        <w:rPr>
          <w:rFonts w:hint="default"/>
          <w:u w:val="none" w:color="auto"/>
        </w:rPr>
      </w:pPr>
      <w:r>
        <w:rPr>
          <w:rFonts w:hint="eastAsia"/>
          <w:u w:val="none" w:color="auto"/>
        </w:rPr>
        <w:t>年　　月　　日　</w:t>
      </w:r>
    </w:p>
    <w:p>
      <w:pPr>
        <w:pStyle w:val="0"/>
        <w:rPr>
          <w:rFonts w:hint="default"/>
          <w:u w:val="none" w:color="auto"/>
        </w:rPr>
      </w:pPr>
      <w:r>
        <w:rPr>
          <w:rFonts w:hint="eastAsia"/>
          <w:u w:val="none" w:color="auto"/>
        </w:rPr>
        <w:t>　精華町長　　　　　　　　　　様</w:t>
      </w:r>
    </w:p>
    <w:p>
      <w:pPr>
        <w:pStyle w:val="0"/>
        <w:rPr>
          <w:rFonts w:hint="default"/>
          <w:u w:val="none" w:color="auto"/>
        </w:rPr>
      </w:pPr>
    </w:p>
    <w:p>
      <w:pPr>
        <w:pStyle w:val="0"/>
        <w:jc w:val="right"/>
        <w:rPr>
          <w:rFonts w:hint="default"/>
          <w:u w:val="none" w:color="auto"/>
        </w:rPr>
      </w:pPr>
      <w:r>
        <w:rPr>
          <w:rFonts w:hint="default"/>
          <w:u w:val="none" w:color="auto"/>
        </w:rPr>
        <w:t>（</w:t>
      </w:r>
      <w:r>
        <w:rPr>
          <w:rFonts w:hint="eastAsia"/>
          <w:u w:val="none" w:color="auto"/>
        </w:rPr>
        <w:t>申請者</w:t>
      </w:r>
      <w:r>
        <w:rPr>
          <w:rFonts w:hint="default"/>
          <w:u w:val="none" w:color="auto"/>
        </w:rPr>
        <w:t>）</w:t>
      </w:r>
      <w:r>
        <w:rPr>
          <w:rFonts w:hint="eastAsia"/>
          <w:spacing w:val="-51"/>
          <w:u w:val="none" w:color="auto"/>
        </w:rPr>
        <w:t>　</w:t>
      </w:r>
      <w:r>
        <w:rPr>
          <w:rFonts w:hint="eastAsia"/>
          <w:u w:val="none" w:color="auto"/>
        </w:rPr>
        <w:t>　　　　　　　　　　　</w:t>
      </w:r>
    </w:p>
    <w:p>
      <w:pPr>
        <w:pStyle w:val="0"/>
        <w:jc w:val="right"/>
        <w:rPr>
          <w:rFonts w:hint="default"/>
          <w:u w:val="none" w:color="auto"/>
        </w:rPr>
      </w:pPr>
      <w:r>
        <w:rPr>
          <w:rFonts w:hint="eastAsia"/>
          <w:u w:val="none" w:color="auto"/>
        </w:rPr>
        <w:t>住所　　　　　　　　　　　　</w:t>
      </w:r>
    </w:p>
    <w:p>
      <w:pPr>
        <w:pStyle w:val="0"/>
        <w:jc w:val="right"/>
        <w:rPr>
          <w:rFonts w:hint="default"/>
          <w:u w:val="none" w:color="auto"/>
        </w:rPr>
      </w:pPr>
      <w:r>
        <w:rPr>
          <w:rFonts w:hint="eastAsia"/>
          <w:u w:val="none" w:color="auto"/>
        </w:rPr>
        <w:t>氏名　　　　　　　　　　　　</w:t>
      </w:r>
    </w:p>
    <w:p>
      <w:pPr>
        <w:pStyle w:val="0"/>
        <w:jc w:val="right"/>
        <w:rPr>
          <w:rFonts w:hint="default"/>
          <w:u w:val="none" w:color="auto"/>
        </w:rPr>
      </w:pPr>
      <w:r>
        <w:rPr>
          <w:rFonts w:hint="eastAsia"/>
          <w:u w:val="none" w:color="auto"/>
        </w:rPr>
        <w:t>電話番号　　　　　　　　　　</w:t>
      </w:r>
    </w:p>
    <w:p>
      <w:pPr>
        <w:pStyle w:val="0"/>
        <w:rPr>
          <w:rFonts w:hint="default"/>
          <w:u w:val="none" w:color="auto"/>
        </w:rPr>
      </w:pPr>
    </w:p>
    <w:p>
      <w:pPr>
        <w:pStyle w:val="0"/>
        <w:jc w:val="center"/>
        <w:rPr>
          <w:rFonts w:hint="default"/>
          <w:u w:val="none" w:color="auto"/>
        </w:rPr>
      </w:pPr>
      <w:r>
        <w:rPr>
          <w:rFonts w:hint="eastAsia"/>
          <w:u w:val="none" w:color="auto"/>
        </w:rPr>
        <w:t>木造住宅耐震改修等事業費補助金交付申請書</w:t>
      </w:r>
    </w:p>
    <w:p>
      <w:pPr>
        <w:pStyle w:val="0"/>
        <w:rPr>
          <w:rFonts w:hint="default"/>
          <w:u w:val="none" w:color="auto"/>
        </w:rPr>
      </w:pPr>
    </w:p>
    <w:p>
      <w:pPr>
        <w:pStyle w:val="0"/>
        <w:rPr>
          <w:rFonts w:hint="default"/>
          <w:u w:val="none" w:color="auto"/>
        </w:rPr>
      </w:pPr>
      <w:r>
        <w:rPr>
          <w:rFonts w:hint="eastAsia"/>
          <w:u w:val="none" w:color="auto"/>
        </w:rPr>
        <w:t>　精華町木造住宅耐震改修等事業費補助金交付要綱第</w:t>
      </w:r>
      <w:r>
        <w:rPr>
          <w:rFonts w:hint="default"/>
          <w:u w:val="none" w:color="auto"/>
        </w:rPr>
        <w:t>６</w:t>
      </w:r>
      <w:r>
        <w:rPr>
          <w:rFonts w:hint="eastAsia"/>
          <w:u w:val="none" w:color="auto"/>
        </w:rPr>
        <w:t>条の規定に基づき、耐震改修等を行いたいので、下記のとおり申請します。</w:t>
      </w:r>
    </w:p>
    <w:p>
      <w:pPr>
        <w:pStyle w:val="0"/>
        <w:rPr>
          <w:rFonts w:hint="default"/>
          <w:u w:val="none" w:color="auto"/>
        </w:rPr>
      </w:pPr>
      <w:r>
        <w:rPr>
          <w:rFonts w:hint="eastAsia"/>
          <w:u w:val="none" w:color="auto"/>
        </w:rPr>
        <w:t>　なお、補助金交付の審査のため、町が住民基本台帳、戸籍台帳、固定資産台帳、納税状況、建築確認申請等について照合を行うことに同意します。</w:t>
      </w:r>
    </w:p>
    <w:p>
      <w:pPr>
        <w:pStyle w:val="0"/>
        <w:jc w:val="center"/>
        <w:rPr>
          <w:rFonts w:hint="default"/>
          <w:u w:val="none" w:color="auto"/>
        </w:rPr>
      </w:pPr>
      <w:r>
        <w:rPr>
          <w:rFonts w:hint="eastAsia"/>
          <w:u w:val="none" w:color="auto"/>
        </w:rPr>
        <w:t>記</w:t>
      </w:r>
    </w:p>
    <w:p>
      <w:pPr>
        <w:pStyle w:val="0"/>
        <w:rPr>
          <w:rFonts w:hint="default"/>
          <w:u w:val="none" w:color="auto"/>
        </w:rPr>
      </w:pPr>
      <w:r>
        <w:rPr>
          <w:rFonts w:hint="default"/>
          <w:u w:val="none" w:color="auto"/>
        </w:rPr>
        <w:t>１</w:t>
      </w:r>
      <w:r>
        <w:rPr>
          <w:rFonts w:hint="eastAsia"/>
          <w:u w:val="none" w:color="auto"/>
        </w:rPr>
        <w:t>　住宅の概要</w:t>
      </w: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1"/>
        <w:gridCol w:w="3254"/>
        <w:gridCol w:w="4620"/>
      </w:tblGrid>
      <w:tr>
        <w:trPr>
          <w:cantSplit/>
          <w:trHeight w:val="285" w:hRule="atLeast"/>
        </w:trPr>
        <w:tc>
          <w:tcPr>
            <w:tcW w:w="631" w:type="dxa"/>
            <w:vAlign w:val="center"/>
          </w:tcPr>
          <w:p>
            <w:pPr>
              <w:pStyle w:val="0"/>
              <w:jc w:val="center"/>
              <w:rPr>
                <w:rFonts w:hint="default"/>
                <w:u w:val="none" w:color="auto"/>
              </w:rPr>
            </w:pPr>
            <w:r>
              <w:rPr>
                <w:rFonts w:hint="default"/>
                <w:u w:val="none" w:color="auto"/>
              </w:rPr>
              <w:t>１）</w:t>
            </w:r>
          </w:p>
        </w:tc>
        <w:tc>
          <w:tcPr>
            <w:tcW w:w="3254" w:type="dxa"/>
            <w:vAlign w:val="center"/>
          </w:tcPr>
          <w:p>
            <w:pPr>
              <w:pStyle w:val="0"/>
              <w:rPr>
                <w:rFonts w:hint="default"/>
                <w:u w:val="none" w:color="auto"/>
              </w:rPr>
            </w:pPr>
            <w:r>
              <w:rPr>
                <w:rFonts w:hint="eastAsia"/>
                <w:u w:val="none" w:color="auto"/>
              </w:rPr>
              <w:t>住宅の所在地</w:t>
            </w:r>
          </w:p>
        </w:tc>
        <w:tc>
          <w:tcPr>
            <w:tcW w:w="4620" w:type="dxa"/>
            <w:vAlign w:val="center"/>
          </w:tcPr>
          <w:p>
            <w:pPr>
              <w:pStyle w:val="0"/>
              <w:rPr>
                <w:rFonts w:hint="default"/>
                <w:u w:val="none" w:color="auto"/>
              </w:rPr>
            </w:pPr>
            <w:r>
              <w:rPr>
                <w:rFonts w:hint="eastAsia"/>
                <w:u w:val="none" w:color="auto"/>
              </w:rPr>
              <w:t>精華町</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２）</w:t>
            </w:r>
          </w:p>
        </w:tc>
        <w:tc>
          <w:tcPr>
            <w:tcW w:w="3254" w:type="dxa"/>
            <w:vAlign w:val="center"/>
          </w:tcPr>
          <w:p>
            <w:pPr>
              <w:pStyle w:val="0"/>
              <w:rPr>
                <w:rFonts w:hint="default"/>
                <w:u w:val="none" w:color="auto"/>
              </w:rPr>
            </w:pPr>
            <w:r>
              <w:rPr>
                <w:rFonts w:hint="eastAsia"/>
                <w:u w:val="none" w:color="auto"/>
              </w:rPr>
              <w:t>住宅の種類</w:t>
            </w:r>
          </w:p>
        </w:tc>
        <w:tc>
          <w:tcPr>
            <w:tcW w:w="4620" w:type="dxa"/>
            <w:vAlign w:val="center"/>
          </w:tcPr>
          <w:p>
            <w:pPr>
              <w:pStyle w:val="0"/>
              <w:rPr>
                <w:rFonts w:hint="default"/>
                <w:u w:val="none" w:color="auto"/>
              </w:rPr>
            </w:pPr>
            <w:r>
              <w:rPr>
                <w:rFonts w:hint="eastAsia"/>
                <w:u w:val="none" w:color="auto"/>
              </w:rPr>
              <w:t>　専用住宅　・　</w:t>
            </w:r>
            <w:r>
              <w:rPr>
                <w:rFonts w:hint="default"/>
                <w:u w:val="none" w:color="auto"/>
              </w:rPr>
              <w:t>（</w:t>
            </w:r>
            <w:r>
              <w:rPr>
                <w:rFonts w:hint="eastAsia"/>
                <w:u w:val="none" w:color="auto"/>
              </w:rPr>
              <w:t>　　　　</w:t>
            </w:r>
            <w:r>
              <w:rPr>
                <w:rFonts w:hint="default"/>
                <w:u w:val="none" w:color="auto"/>
              </w:rPr>
              <w:t>）</w:t>
            </w:r>
            <w:r>
              <w:rPr>
                <w:rFonts w:hint="eastAsia"/>
                <w:u w:val="none" w:color="auto"/>
              </w:rPr>
              <w:t>併用住宅</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３）</w:t>
            </w:r>
          </w:p>
        </w:tc>
        <w:tc>
          <w:tcPr>
            <w:tcW w:w="3254" w:type="dxa"/>
            <w:vAlign w:val="center"/>
          </w:tcPr>
          <w:p>
            <w:pPr>
              <w:pStyle w:val="0"/>
              <w:rPr>
                <w:rFonts w:hint="default"/>
                <w:u w:val="none" w:color="auto"/>
              </w:rPr>
            </w:pPr>
            <w:r>
              <w:rPr>
                <w:rFonts w:hint="eastAsia"/>
                <w:u w:val="none" w:color="auto"/>
              </w:rPr>
              <w:t>建築年次</w:t>
            </w:r>
          </w:p>
        </w:tc>
        <w:tc>
          <w:tcPr>
            <w:tcW w:w="4620" w:type="dxa"/>
            <w:vAlign w:val="center"/>
          </w:tcPr>
          <w:p>
            <w:pPr>
              <w:pStyle w:val="0"/>
              <w:rPr>
                <w:rFonts w:hint="default"/>
                <w:u w:val="none" w:color="auto"/>
              </w:rPr>
            </w:pPr>
            <w:r>
              <w:rPr>
                <w:rFonts w:hint="eastAsia"/>
                <w:u w:val="none" w:color="auto"/>
              </w:rPr>
              <w:t>　　年　　月着工～　　年　　月完成</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４）</w:t>
            </w:r>
          </w:p>
        </w:tc>
        <w:tc>
          <w:tcPr>
            <w:tcW w:w="3254" w:type="dxa"/>
            <w:vAlign w:val="center"/>
          </w:tcPr>
          <w:p>
            <w:pPr>
              <w:pStyle w:val="0"/>
              <w:rPr>
                <w:rFonts w:hint="default"/>
                <w:u w:val="none" w:color="auto"/>
              </w:rPr>
            </w:pPr>
            <w:r>
              <w:rPr>
                <w:rFonts w:hint="eastAsia"/>
                <w:u w:val="none" w:color="auto"/>
              </w:rPr>
              <w:t>階数</w:t>
            </w:r>
          </w:p>
        </w:tc>
        <w:tc>
          <w:tcPr>
            <w:tcW w:w="4620" w:type="dxa"/>
            <w:vAlign w:val="center"/>
          </w:tcPr>
          <w:p>
            <w:pPr>
              <w:pStyle w:val="0"/>
              <w:jc w:val="center"/>
              <w:rPr>
                <w:rFonts w:hint="default"/>
                <w:u w:val="none" w:color="auto"/>
              </w:rPr>
            </w:pPr>
            <w:r>
              <w:rPr>
                <w:rFonts w:hint="eastAsia"/>
                <w:u w:val="none" w:color="auto"/>
              </w:rPr>
              <w:t>階建</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５）</w:t>
            </w:r>
          </w:p>
        </w:tc>
        <w:tc>
          <w:tcPr>
            <w:tcW w:w="3254" w:type="dxa"/>
            <w:vAlign w:val="center"/>
          </w:tcPr>
          <w:p>
            <w:pPr>
              <w:pStyle w:val="0"/>
              <w:rPr>
                <w:rFonts w:hint="default"/>
                <w:u w:val="none" w:color="auto"/>
              </w:rPr>
            </w:pPr>
            <w:r>
              <w:rPr>
                <w:rFonts w:hint="eastAsia"/>
                <w:u w:val="none" w:color="auto"/>
              </w:rPr>
              <w:t>延べ面積</w:t>
            </w:r>
            <w:r>
              <w:rPr>
                <w:rFonts w:hint="default"/>
                <w:u w:val="none" w:color="auto"/>
              </w:rPr>
              <w:t>（</w:t>
            </w:r>
            <w:r>
              <w:rPr>
                <w:rFonts w:hint="eastAsia"/>
                <w:u w:val="none" w:color="auto"/>
              </w:rPr>
              <w:t>うち居住部分の面積</w:t>
            </w:r>
            <w:r>
              <w:rPr>
                <w:rFonts w:hint="default"/>
                <w:u w:val="none" w:color="auto"/>
              </w:rPr>
              <w:t>）</w:t>
            </w:r>
          </w:p>
        </w:tc>
        <w:tc>
          <w:tcPr>
            <w:tcW w:w="4620" w:type="dxa"/>
            <w:vAlign w:val="center"/>
          </w:tcPr>
          <w:p>
            <w:pPr>
              <w:pStyle w:val="0"/>
              <w:rPr>
                <w:rFonts w:hint="default"/>
                <w:u w:val="none" w:color="auto"/>
              </w:rPr>
            </w:pPr>
            <w:r>
              <w:rPr>
                <w:rFonts w:hint="eastAsia"/>
                <w:u w:val="none" w:color="auto"/>
              </w:rPr>
              <w:t>　　　　　　　</w:t>
            </w:r>
            <w:r>
              <w:rPr>
                <w:rFonts w:hint="default"/>
                <w:u w:val="none" w:color="auto"/>
              </w:rPr>
              <w:t>m</w:t>
            </w:r>
            <w:r>
              <w:rPr>
                <w:rFonts w:hint="default"/>
                <w:u w:val="none" w:color="auto"/>
                <w:vertAlign w:val="superscript"/>
              </w:rPr>
              <w:t>２</w:t>
            </w:r>
            <w:r>
              <w:rPr>
                <w:rFonts w:hint="default"/>
                <w:u w:val="none" w:color="auto"/>
              </w:rPr>
              <w:t>（</w:t>
            </w:r>
            <w:r>
              <w:rPr>
                <w:rFonts w:hint="eastAsia"/>
                <w:u w:val="none" w:color="auto"/>
              </w:rPr>
              <w:t>　　　　　　</w:t>
            </w:r>
            <w:r>
              <w:rPr>
                <w:rFonts w:hint="default"/>
                <w:u w:val="none" w:color="auto"/>
              </w:rPr>
              <w:t>m</w:t>
            </w:r>
            <w:r>
              <w:rPr>
                <w:rFonts w:hint="default"/>
                <w:u w:val="none" w:color="auto"/>
                <w:vertAlign w:val="superscript"/>
              </w:rPr>
              <w:t>２</w:t>
            </w:r>
            <w:r>
              <w:rPr>
                <w:rFonts w:hint="default"/>
                <w:u w:val="none" w:color="auto"/>
              </w:rPr>
              <w:t>）</w:t>
            </w:r>
          </w:p>
        </w:tc>
      </w:tr>
      <w:tr>
        <w:trPr>
          <w:cantSplit/>
          <w:trHeight w:val="279" w:hRule="atLeast"/>
        </w:trPr>
        <w:tc>
          <w:tcPr>
            <w:tcW w:w="631" w:type="dxa"/>
            <w:vAlign w:val="center"/>
          </w:tcPr>
          <w:p>
            <w:pPr>
              <w:pStyle w:val="0"/>
              <w:jc w:val="center"/>
              <w:rPr>
                <w:rFonts w:hint="default"/>
                <w:u w:val="none" w:color="auto"/>
              </w:rPr>
            </w:pPr>
            <w:bookmarkStart w:id="0" w:name="_GoBack"/>
            <w:bookmarkEnd w:id="0"/>
            <w:r>
              <w:rPr>
                <w:rFonts w:hint="default"/>
                <w:u w:val="none" w:color="auto"/>
              </w:rPr>
              <w:t>６）</w:t>
            </w:r>
          </w:p>
        </w:tc>
        <w:tc>
          <w:tcPr>
            <w:tcW w:w="3254" w:type="dxa"/>
            <w:vAlign w:val="center"/>
          </w:tcPr>
          <w:p>
            <w:pPr>
              <w:pStyle w:val="0"/>
              <w:rPr>
                <w:rFonts w:hint="default"/>
                <w:u w:val="none" w:color="auto"/>
              </w:rPr>
            </w:pPr>
            <w:r>
              <w:rPr>
                <w:rFonts w:hint="eastAsia"/>
                <w:u w:val="none" w:color="auto"/>
              </w:rPr>
              <w:t>住宅の所有者</w:t>
            </w:r>
          </w:p>
        </w:tc>
        <w:tc>
          <w:tcPr>
            <w:tcW w:w="4620" w:type="dxa"/>
            <w:vAlign w:val="center"/>
          </w:tcPr>
          <w:p>
            <w:pPr>
              <w:pStyle w:val="0"/>
              <w:rPr>
                <w:rFonts w:hint="default"/>
                <w:u w:val="none" w:color="auto"/>
              </w:rPr>
            </w:pPr>
            <w:r>
              <w:rPr>
                <w:rFonts w:hint="eastAsia"/>
                <w:u w:val="none" w:color="auto"/>
              </w:rPr>
              <w:t>　</w:t>
            </w:r>
          </w:p>
        </w:tc>
      </w:tr>
    </w:tbl>
    <w:p>
      <w:pPr>
        <w:pStyle w:val="0"/>
        <w:rPr>
          <w:rFonts w:hint="default"/>
          <w:u w:val="none" w:color="auto"/>
        </w:rPr>
      </w:pPr>
      <w:r>
        <w:rPr>
          <w:rFonts w:hint="default"/>
          <w:u w:val="none" w:color="auto"/>
        </w:rPr>
        <w:t>２</w:t>
      </w:r>
      <w:r>
        <w:rPr>
          <w:rFonts w:hint="eastAsia"/>
          <w:u w:val="none" w:color="auto"/>
        </w:rPr>
        <w:t>　工事概要</w:t>
      </w:r>
    </w:p>
    <w:tbl>
      <w:tblPr>
        <w:tblStyle w:val="11"/>
        <w:tblW w:w="8505"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31"/>
        <w:gridCol w:w="3254"/>
        <w:gridCol w:w="4620"/>
      </w:tblGrid>
      <w:tr>
        <w:trPr>
          <w:cantSplit/>
          <w:trHeight w:val="279" w:hRule="atLeast"/>
        </w:trPr>
        <w:tc>
          <w:tcPr>
            <w:tcW w:w="631" w:type="dxa"/>
            <w:vAlign w:val="center"/>
          </w:tcPr>
          <w:p>
            <w:pPr>
              <w:pStyle w:val="0"/>
              <w:jc w:val="center"/>
              <w:rPr>
                <w:rFonts w:hint="default"/>
                <w:u w:val="none" w:color="auto"/>
              </w:rPr>
            </w:pPr>
            <w:r>
              <w:rPr>
                <w:rFonts w:hint="default"/>
                <w:u w:val="none" w:color="auto"/>
              </w:rPr>
              <w:t>１</w:t>
            </w:r>
            <w:r>
              <w:rPr>
                <w:rFonts w:hint="eastAsia"/>
                <w:u w:val="none" w:color="auto"/>
              </w:rPr>
              <w:t>）</w:t>
            </w:r>
          </w:p>
        </w:tc>
        <w:tc>
          <w:tcPr>
            <w:tcW w:w="3254" w:type="dxa"/>
            <w:vAlign w:val="center"/>
          </w:tcPr>
          <w:p>
            <w:pPr>
              <w:pStyle w:val="0"/>
              <w:rPr>
                <w:rFonts w:hint="default"/>
                <w:u w:val="none" w:color="auto"/>
              </w:rPr>
            </w:pPr>
            <w:r>
              <w:rPr>
                <w:rFonts w:hint="eastAsia"/>
                <w:u w:val="none" w:color="auto"/>
              </w:rPr>
              <w:t>工事の種別</w:t>
            </w:r>
          </w:p>
        </w:tc>
        <w:tc>
          <w:tcPr>
            <w:tcW w:w="4620" w:type="dxa"/>
            <w:vAlign w:val="center"/>
          </w:tcPr>
          <w:p>
            <w:pPr>
              <w:pStyle w:val="0"/>
              <w:rPr>
                <w:rFonts w:hint="default"/>
                <w:u w:val="none" w:color="auto"/>
              </w:rPr>
            </w:pPr>
            <w:r>
              <w:rPr>
                <w:rFonts w:hint="eastAsia"/>
                <w:u w:val="none" w:color="auto"/>
              </w:rPr>
              <w:t>耐震改修・簡易耐震改修・耐震シェルター設置</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２）</w:t>
            </w:r>
          </w:p>
        </w:tc>
        <w:tc>
          <w:tcPr>
            <w:tcW w:w="3254" w:type="dxa"/>
            <w:vAlign w:val="center"/>
          </w:tcPr>
          <w:p>
            <w:pPr>
              <w:pStyle w:val="0"/>
              <w:rPr>
                <w:rFonts w:hint="default"/>
                <w:u w:val="none" w:color="auto"/>
              </w:rPr>
            </w:pPr>
            <w:r>
              <w:rPr>
                <w:rFonts w:hint="eastAsia"/>
                <w:u w:val="none" w:color="auto"/>
              </w:rPr>
              <w:t>予定工期</w:t>
            </w:r>
          </w:p>
        </w:tc>
        <w:tc>
          <w:tcPr>
            <w:tcW w:w="4620" w:type="dxa"/>
            <w:vAlign w:val="center"/>
          </w:tcPr>
          <w:p>
            <w:pPr>
              <w:pStyle w:val="0"/>
              <w:rPr>
                <w:rFonts w:hint="default"/>
                <w:u w:val="none" w:color="auto"/>
              </w:rPr>
            </w:pPr>
            <w:r>
              <w:rPr>
                <w:rFonts w:hint="eastAsia"/>
                <w:u w:val="none" w:color="auto"/>
              </w:rPr>
              <w:t>　　年　　月　　日～　　年　　月　　日</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３）</w:t>
            </w:r>
          </w:p>
        </w:tc>
        <w:tc>
          <w:tcPr>
            <w:tcW w:w="3254" w:type="dxa"/>
            <w:vAlign w:val="center"/>
          </w:tcPr>
          <w:p>
            <w:pPr>
              <w:pStyle w:val="0"/>
              <w:rPr>
                <w:rFonts w:hint="default"/>
                <w:u w:val="none" w:color="auto"/>
              </w:rPr>
            </w:pPr>
            <w:r>
              <w:rPr>
                <w:rFonts w:hint="eastAsia"/>
                <w:u w:val="none" w:color="auto"/>
              </w:rPr>
              <w:t>総改修費</w:t>
            </w:r>
          </w:p>
        </w:tc>
        <w:tc>
          <w:tcPr>
            <w:tcW w:w="4620" w:type="dxa"/>
            <w:vAlign w:val="center"/>
          </w:tcPr>
          <w:p>
            <w:pPr>
              <w:pStyle w:val="0"/>
              <w:rPr>
                <w:rFonts w:hint="default"/>
                <w:u w:val="none" w:color="auto"/>
              </w:rPr>
            </w:pPr>
            <w:r>
              <w:rPr>
                <w:rFonts w:hint="eastAsia"/>
                <w:u w:val="none" w:color="auto"/>
              </w:rPr>
              <w:t>　　　　　　　　　円</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４）</w:t>
            </w:r>
          </w:p>
        </w:tc>
        <w:tc>
          <w:tcPr>
            <w:tcW w:w="3254" w:type="dxa"/>
            <w:vAlign w:val="center"/>
          </w:tcPr>
          <w:p>
            <w:pPr>
              <w:pStyle w:val="0"/>
              <w:rPr>
                <w:rFonts w:hint="default"/>
                <w:u w:val="none" w:color="auto"/>
              </w:rPr>
            </w:pPr>
            <w:r>
              <w:rPr>
                <w:rFonts w:hint="eastAsia"/>
                <w:u w:val="none" w:color="auto"/>
              </w:rPr>
              <w:t>補助対象改修費</w:t>
            </w:r>
          </w:p>
        </w:tc>
        <w:tc>
          <w:tcPr>
            <w:tcW w:w="4620" w:type="dxa"/>
            <w:vAlign w:val="center"/>
          </w:tcPr>
          <w:p>
            <w:pPr>
              <w:pStyle w:val="0"/>
              <w:rPr>
                <w:rFonts w:hint="default"/>
                <w:u w:val="none" w:color="auto"/>
              </w:rPr>
            </w:pPr>
            <w:r>
              <w:rPr>
                <w:rFonts w:hint="eastAsia"/>
                <w:u w:val="none" w:color="auto"/>
              </w:rPr>
              <w:t>　　　　　　　　　円</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５）</w:t>
            </w:r>
          </w:p>
        </w:tc>
        <w:tc>
          <w:tcPr>
            <w:tcW w:w="3254" w:type="dxa"/>
            <w:vAlign w:val="center"/>
          </w:tcPr>
          <w:p>
            <w:pPr>
              <w:pStyle w:val="0"/>
              <w:rPr>
                <w:rFonts w:hint="default"/>
                <w:u w:val="none" w:color="auto"/>
              </w:rPr>
            </w:pPr>
            <w:r>
              <w:rPr>
                <w:rFonts w:hint="eastAsia"/>
                <w:u w:val="none" w:color="auto"/>
              </w:rPr>
              <w:t>補助申請額</w:t>
            </w:r>
          </w:p>
        </w:tc>
        <w:tc>
          <w:tcPr>
            <w:tcW w:w="4620" w:type="dxa"/>
            <w:vAlign w:val="center"/>
          </w:tcPr>
          <w:p>
            <w:pPr>
              <w:pStyle w:val="0"/>
              <w:rPr>
                <w:rFonts w:hint="default"/>
                <w:u w:val="none" w:color="auto"/>
              </w:rPr>
            </w:pPr>
            <w:r>
              <w:rPr>
                <w:rFonts w:hint="eastAsia"/>
                <w:u w:val="none" w:color="auto"/>
              </w:rPr>
              <w:t>　　　　　　　　　円</w:t>
            </w:r>
          </w:p>
        </w:tc>
      </w:tr>
      <w:tr>
        <w:trPr>
          <w:cantSplit/>
          <w:trHeight w:val="279" w:hRule="atLeast"/>
        </w:trPr>
        <w:tc>
          <w:tcPr>
            <w:tcW w:w="631" w:type="dxa"/>
            <w:vAlign w:val="center"/>
          </w:tcPr>
          <w:p>
            <w:pPr>
              <w:pStyle w:val="0"/>
              <w:jc w:val="center"/>
              <w:rPr>
                <w:rFonts w:hint="default"/>
                <w:u w:val="none" w:color="auto"/>
              </w:rPr>
            </w:pPr>
            <w:r>
              <w:rPr>
                <w:rFonts w:hint="default"/>
                <w:u w:val="none" w:color="auto"/>
              </w:rPr>
              <w:t>６）</w:t>
            </w:r>
          </w:p>
        </w:tc>
        <w:tc>
          <w:tcPr>
            <w:tcW w:w="3254" w:type="dxa"/>
            <w:vAlign w:val="center"/>
          </w:tcPr>
          <w:p>
            <w:pPr>
              <w:pStyle w:val="0"/>
              <w:rPr>
                <w:rFonts w:hint="default"/>
                <w:u w:val="none" w:color="auto"/>
              </w:rPr>
            </w:pPr>
            <w:r>
              <w:rPr>
                <w:rFonts w:hint="eastAsia"/>
                <w:u w:val="none" w:color="auto"/>
              </w:rPr>
              <w:t>耐震改修による評点</w:t>
            </w:r>
          </w:p>
        </w:tc>
        <w:tc>
          <w:tcPr>
            <w:tcW w:w="4620" w:type="dxa"/>
            <w:vAlign w:val="center"/>
          </w:tcPr>
          <w:p>
            <w:pPr>
              <w:pStyle w:val="0"/>
              <w:rPr>
                <w:rFonts w:hint="default"/>
                <w:u w:val="none" w:color="auto"/>
              </w:rPr>
            </w:pPr>
            <w:r>
              <w:rPr>
                <w:rFonts w:hint="default"/>
                <w:u w:val="none" w:color="auto"/>
              </w:rPr>
              <w:t>（</w:t>
            </w:r>
            <w:r>
              <w:rPr>
                <w:rFonts w:hint="eastAsia"/>
                <w:u w:val="none" w:color="auto"/>
              </w:rPr>
              <w:t>工事前</w:t>
            </w:r>
            <w:r>
              <w:rPr>
                <w:rFonts w:hint="default"/>
                <w:u w:val="none" w:color="auto"/>
              </w:rPr>
              <w:t>）</w:t>
            </w:r>
            <w:r>
              <w:rPr>
                <w:rFonts w:hint="eastAsia"/>
                <w:u w:val="none" w:color="auto"/>
              </w:rPr>
              <w:t>　　　　→</w:t>
            </w:r>
            <w:r>
              <w:rPr>
                <w:rFonts w:hint="default"/>
                <w:u w:val="none" w:color="auto"/>
              </w:rPr>
              <w:t>（</w:t>
            </w:r>
            <w:r>
              <w:rPr>
                <w:rFonts w:hint="eastAsia"/>
                <w:u w:val="none" w:color="auto"/>
              </w:rPr>
              <w:t>工事後</w:t>
            </w:r>
            <w:r>
              <w:rPr>
                <w:rFonts w:hint="default"/>
                <w:u w:val="none" w:color="auto"/>
              </w:rPr>
              <w:t>）</w:t>
            </w:r>
          </w:p>
        </w:tc>
      </w:tr>
    </w:tbl>
    <w:p>
      <w:pPr>
        <w:pStyle w:val="0"/>
        <w:rPr>
          <w:rFonts w:hint="default"/>
          <w:u w:val="none" w:color="auto"/>
        </w:rPr>
      </w:pPr>
      <w:r>
        <w:rPr>
          <w:rFonts w:hint="eastAsia"/>
          <w:u w:val="none" w:color="auto"/>
        </w:rPr>
        <w:t>※　添付書類</w:t>
      </w:r>
    </w:p>
    <w:p>
      <w:pPr>
        <w:pStyle w:val="0"/>
        <w:rPr>
          <w:rFonts w:hint="default"/>
          <w:u w:val="none" w:color="auto"/>
        </w:rPr>
      </w:pPr>
      <w:r>
        <w:rPr>
          <w:rFonts w:hint="eastAsia"/>
          <w:u w:val="none" w:color="auto"/>
        </w:rPr>
        <w:t>○耐震改修又は簡易耐震改修の場合</w:t>
      </w:r>
    </w:p>
    <w:p>
      <w:pPr>
        <w:pStyle w:val="0"/>
        <w:rPr>
          <w:rFonts w:hint="default"/>
          <w:u w:val="none" w:color="auto"/>
        </w:rPr>
      </w:pPr>
      <w:r>
        <w:rPr>
          <w:rFonts w:hint="eastAsia"/>
          <w:u w:val="none" w:color="auto"/>
        </w:rPr>
        <w:t>　</w:t>
      </w:r>
      <w:r>
        <w:rPr>
          <w:rFonts w:hint="default"/>
          <w:u w:val="none" w:color="auto"/>
        </w:rPr>
        <w:t>（１）</w:t>
      </w:r>
      <w:r>
        <w:rPr>
          <w:rFonts w:hint="eastAsia"/>
          <w:u w:val="none" w:color="auto"/>
        </w:rPr>
        <w:t>　昭和</w:t>
      </w:r>
      <w:r>
        <w:rPr>
          <w:rFonts w:hint="default"/>
          <w:u w:val="none" w:color="auto"/>
        </w:rPr>
        <w:t>５６</w:t>
      </w:r>
      <w:r>
        <w:rPr>
          <w:rFonts w:hint="eastAsia"/>
          <w:u w:val="none" w:color="auto"/>
        </w:rPr>
        <w:t>年</w:t>
      </w:r>
      <w:r>
        <w:rPr>
          <w:rFonts w:hint="default"/>
          <w:u w:val="none" w:color="auto"/>
        </w:rPr>
        <w:t>５</w:t>
      </w:r>
      <w:r>
        <w:rPr>
          <w:rFonts w:hint="eastAsia"/>
          <w:u w:val="none" w:color="auto"/>
        </w:rPr>
        <w:t>月</w:t>
      </w:r>
      <w:r>
        <w:rPr>
          <w:rFonts w:hint="default"/>
          <w:u w:val="none" w:color="auto"/>
        </w:rPr>
        <w:t>３１</w:t>
      </w:r>
      <w:r>
        <w:rPr>
          <w:rFonts w:hint="eastAsia"/>
          <w:u w:val="none" w:color="auto"/>
        </w:rPr>
        <w:t>日以前着工の木造住宅であることを確認できる図面</w:t>
      </w:r>
    </w:p>
    <w:p>
      <w:pPr>
        <w:pStyle w:val="0"/>
        <w:rPr>
          <w:rFonts w:hint="default"/>
          <w:u w:val="none" w:color="auto"/>
        </w:rPr>
      </w:pPr>
      <w:r>
        <w:rPr>
          <w:rFonts w:hint="eastAsia"/>
          <w:u w:val="none" w:color="auto"/>
        </w:rPr>
        <w:t>　</w:t>
      </w:r>
      <w:r>
        <w:rPr>
          <w:rFonts w:hint="default"/>
          <w:u w:val="none" w:color="auto"/>
        </w:rPr>
        <w:t>（２）</w:t>
      </w:r>
      <w:r>
        <w:rPr>
          <w:rFonts w:hint="eastAsia"/>
          <w:u w:val="none" w:color="auto"/>
        </w:rPr>
        <w:t>　耐震改修等工事</w:t>
      </w:r>
      <w:r>
        <w:rPr>
          <w:rFonts w:hint="default"/>
          <w:u w:val="none" w:color="auto"/>
        </w:rPr>
        <w:t>（</w:t>
      </w:r>
      <w:r>
        <w:rPr>
          <w:rFonts w:hint="eastAsia"/>
          <w:u w:val="none" w:color="auto"/>
        </w:rPr>
        <w:t>設計</w:t>
      </w:r>
      <w:r>
        <w:rPr>
          <w:rFonts w:hint="default"/>
          <w:u w:val="none" w:color="auto"/>
        </w:rPr>
        <w:t>）</w:t>
      </w:r>
      <w:r>
        <w:rPr>
          <w:rFonts w:hint="eastAsia"/>
          <w:u w:val="none" w:color="auto"/>
        </w:rPr>
        <w:t>計画書</w:t>
      </w:r>
    </w:p>
    <w:p>
      <w:pPr>
        <w:pStyle w:val="0"/>
        <w:rPr>
          <w:rFonts w:hint="default"/>
          <w:u w:val="none" w:color="auto"/>
        </w:rPr>
      </w:pPr>
      <w:r>
        <w:rPr>
          <w:rFonts w:hint="eastAsia"/>
          <w:u w:val="none" w:color="auto"/>
        </w:rPr>
        <w:t>　　①案内図、平面図</w:t>
      </w:r>
    </w:p>
    <w:p>
      <w:pPr>
        <w:pStyle w:val="0"/>
        <w:rPr>
          <w:rFonts w:hint="default"/>
          <w:u w:val="none" w:color="auto"/>
        </w:rPr>
      </w:pPr>
      <w:r>
        <w:rPr>
          <w:rFonts w:hint="eastAsia"/>
          <w:u w:val="none" w:color="auto"/>
        </w:rPr>
        <w:t>　　②改修計画図、その他改修方法を示す図書</w:t>
      </w:r>
    </w:p>
    <w:p>
      <w:pPr>
        <w:pStyle w:val="0"/>
        <w:ind w:left="680" w:hanging="680"/>
        <w:rPr>
          <w:rFonts w:hint="default"/>
          <w:u w:val="none" w:color="auto"/>
        </w:rPr>
      </w:pPr>
      <w:r>
        <w:rPr>
          <w:rFonts w:hint="eastAsia"/>
          <w:u w:val="none" w:color="auto"/>
        </w:rPr>
        <w:t>　　③耐震改修等後の耐震診断結果</w:t>
      </w:r>
      <w:r>
        <w:rPr>
          <w:rFonts w:hint="default"/>
          <w:u w:val="none" w:color="auto"/>
        </w:rPr>
        <w:t>（</w:t>
      </w:r>
      <w:r>
        <w:rPr>
          <w:rFonts w:hint="eastAsia"/>
          <w:u w:val="none" w:color="auto"/>
        </w:rPr>
        <w:t>改修後の評点が記入され、建築士の記名、押印のあるものに限る。</w:t>
      </w:r>
      <w:r>
        <w:rPr>
          <w:rFonts w:hint="default"/>
          <w:u w:val="none" w:color="auto"/>
        </w:rPr>
        <w:t>）</w:t>
      </w:r>
    </w:p>
    <w:p>
      <w:pPr>
        <w:pStyle w:val="0"/>
        <w:ind w:left="454" w:hanging="454"/>
        <w:rPr>
          <w:rFonts w:hint="default"/>
          <w:u w:val="none" w:color="auto"/>
        </w:rPr>
      </w:pPr>
      <w:r>
        <w:rPr>
          <w:rFonts w:hint="eastAsia"/>
          <w:u w:val="none" w:color="auto"/>
        </w:rPr>
        <w:t>　</w:t>
      </w:r>
      <w:r>
        <w:rPr>
          <w:rFonts w:hint="default"/>
          <w:u w:val="none" w:color="auto"/>
        </w:rPr>
        <w:t>（３）</w:t>
      </w:r>
      <w:r>
        <w:rPr>
          <w:rFonts w:hint="eastAsia"/>
          <w:u w:val="none" w:color="auto"/>
        </w:rPr>
        <w:t>　耐震改修等工事とその他の部分</w:t>
      </w:r>
      <w:r>
        <w:rPr>
          <w:rFonts w:hint="default"/>
          <w:u w:val="none" w:color="auto"/>
        </w:rPr>
        <w:t>（</w:t>
      </w:r>
      <w:r>
        <w:rPr>
          <w:rFonts w:hint="eastAsia"/>
          <w:u w:val="none" w:color="auto"/>
        </w:rPr>
        <w:t>リフォーム等</w:t>
      </w:r>
      <w:r>
        <w:rPr>
          <w:rFonts w:hint="default"/>
          <w:u w:val="none" w:color="auto"/>
        </w:rPr>
        <w:t>）</w:t>
      </w:r>
      <w:r>
        <w:rPr>
          <w:rFonts w:hint="eastAsia"/>
          <w:u w:val="none" w:color="auto"/>
        </w:rPr>
        <w:t>が区分された工事費見積書</w:t>
      </w:r>
      <w:r>
        <w:rPr>
          <w:rFonts w:hint="default"/>
          <w:u w:val="none" w:color="auto"/>
        </w:rPr>
        <w:t>（</w:t>
      </w:r>
      <w:r>
        <w:rPr>
          <w:rFonts w:hint="eastAsia"/>
          <w:u w:val="none" w:color="auto"/>
        </w:rPr>
        <w:t>設計事務所及び工事施行会社等の記名・押印のあるもの</w:t>
      </w:r>
      <w:r>
        <w:rPr>
          <w:rFonts w:hint="default"/>
          <w:u w:val="none" w:color="auto"/>
        </w:rPr>
        <w:t>）</w:t>
      </w:r>
    </w:p>
    <w:p>
      <w:pPr>
        <w:pStyle w:val="0"/>
        <w:rPr>
          <w:rFonts w:hint="default"/>
          <w:u w:val="none" w:color="auto"/>
        </w:rPr>
      </w:pPr>
      <w:r>
        <w:rPr>
          <w:rFonts w:hint="eastAsia"/>
          <w:u w:val="none" w:color="auto"/>
        </w:rPr>
        <w:t>　</w:t>
      </w:r>
      <w:r>
        <w:rPr>
          <w:rFonts w:hint="default"/>
          <w:u w:val="none" w:color="auto"/>
        </w:rPr>
        <w:t>（４）</w:t>
      </w:r>
      <w:r>
        <w:rPr>
          <w:rFonts w:hint="eastAsia"/>
          <w:u w:val="none" w:color="auto"/>
        </w:rPr>
        <w:t>　耐震診断結果報告書</w:t>
      </w:r>
      <w:r>
        <w:rPr>
          <w:rFonts w:hint="default"/>
          <w:u w:val="none" w:color="auto"/>
        </w:rPr>
        <w:t>（</w:t>
      </w:r>
      <w:r>
        <w:rPr>
          <w:rFonts w:hint="eastAsia"/>
          <w:u w:val="none" w:color="auto"/>
        </w:rPr>
        <w:t>写し</w:t>
      </w:r>
      <w:r>
        <w:rPr>
          <w:rFonts w:hint="default"/>
          <w:u w:val="none" w:color="auto"/>
        </w:rPr>
        <w:t>）</w:t>
      </w:r>
    </w:p>
    <w:p>
      <w:pPr>
        <w:pStyle w:val="0"/>
        <w:ind w:left="454" w:hanging="454"/>
        <w:rPr>
          <w:rFonts w:hint="default"/>
          <w:u w:val="none" w:color="auto"/>
        </w:rPr>
      </w:pPr>
      <w:r>
        <w:rPr>
          <w:rFonts w:hint="eastAsia"/>
          <w:u w:val="none" w:color="auto"/>
        </w:rPr>
        <w:t>　</w:t>
      </w:r>
      <w:r>
        <w:rPr>
          <w:rFonts w:hint="default"/>
          <w:u w:val="none" w:color="auto"/>
        </w:rPr>
        <w:t>（５）</w:t>
      </w:r>
      <w:r>
        <w:rPr>
          <w:rFonts w:hint="eastAsia"/>
          <w:u w:val="none" w:color="auto"/>
        </w:rPr>
        <w:t>　申請時木造住宅の賃借権その他権利に基づき当該住宅に居住する者である場合は、当該住宅の所有者の同意書</w:t>
      </w:r>
    </w:p>
    <w:p>
      <w:pPr>
        <w:pStyle w:val="0"/>
        <w:rPr>
          <w:rFonts w:hint="default"/>
          <w:u w:val="none" w:color="auto"/>
        </w:rPr>
      </w:pPr>
      <w:r>
        <w:rPr>
          <w:rFonts w:hint="eastAsia"/>
          <w:u w:val="none" w:color="auto"/>
        </w:rPr>
        <w:t>　</w:t>
      </w:r>
      <w:r>
        <w:rPr>
          <w:rFonts w:hint="default"/>
          <w:u w:val="none" w:color="auto"/>
        </w:rPr>
        <w:t>（６）</w:t>
      </w:r>
      <w:r>
        <w:rPr>
          <w:rFonts w:hint="eastAsia"/>
          <w:u w:val="none" w:color="auto"/>
        </w:rPr>
        <w:t>　町税の納税証明書等</w:t>
      </w:r>
    </w:p>
    <w:p>
      <w:pPr>
        <w:pStyle w:val="0"/>
        <w:rPr>
          <w:rFonts w:hint="default"/>
          <w:u w:val="none" w:color="auto"/>
        </w:rPr>
      </w:pPr>
      <w:r>
        <w:rPr>
          <w:rFonts w:hint="eastAsia"/>
          <w:u w:val="none" w:color="auto"/>
        </w:rPr>
        <w:t>　</w:t>
      </w:r>
      <w:r>
        <w:rPr>
          <w:rFonts w:hint="default"/>
          <w:u w:val="none" w:color="auto"/>
        </w:rPr>
        <w:t>（７）</w:t>
      </w:r>
      <w:r>
        <w:rPr>
          <w:rFonts w:hint="eastAsia"/>
          <w:u w:val="none" w:color="auto"/>
        </w:rPr>
        <w:t>　工事後の評点が</w:t>
      </w:r>
      <w:r>
        <w:rPr>
          <w:rFonts w:hint="default"/>
          <w:u w:val="none" w:color="auto"/>
        </w:rPr>
        <w:t>０</w:t>
      </w:r>
      <w:r>
        <w:rPr>
          <w:rFonts w:hint="default"/>
          <w:u w:val="none" w:color="auto"/>
        </w:rPr>
        <w:t>.</w:t>
      </w:r>
      <w:r>
        <w:rPr>
          <w:rFonts w:hint="default"/>
          <w:u w:val="none" w:color="auto"/>
        </w:rPr>
        <w:t>７</w:t>
      </w:r>
      <w:r>
        <w:rPr>
          <w:rFonts w:hint="eastAsia"/>
          <w:u w:val="none" w:color="auto"/>
        </w:rPr>
        <w:t>以上</w:t>
      </w:r>
      <w:r>
        <w:rPr>
          <w:rFonts w:hint="default"/>
          <w:u w:val="none" w:color="auto"/>
        </w:rPr>
        <w:t>１</w:t>
      </w:r>
      <w:r>
        <w:rPr>
          <w:rFonts w:hint="default"/>
          <w:u w:val="none" w:color="auto"/>
        </w:rPr>
        <w:t>.</w:t>
      </w:r>
      <w:r>
        <w:rPr>
          <w:rFonts w:hint="default"/>
          <w:u w:val="none" w:color="auto"/>
        </w:rPr>
        <w:t>０</w:t>
      </w:r>
      <w:r>
        <w:rPr>
          <w:rFonts w:hint="eastAsia"/>
          <w:u w:val="none" w:color="auto"/>
        </w:rPr>
        <w:t>未満の改修を行う場合はその理由がわかる書類</w:t>
      </w:r>
    </w:p>
    <w:p>
      <w:pPr>
        <w:pStyle w:val="0"/>
        <w:rPr>
          <w:rFonts w:hint="default"/>
          <w:u w:val="none" w:color="auto"/>
        </w:rPr>
      </w:pPr>
      <w:r>
        <w:rPr>
          <w:rFonts w:hint="eastAsia"/>
          <w:u w:val="none" w:color="auto"/>
        </w:rPr>
        <w:t>　</w:t>
      </w:r>
      <w:r>
        <w:rPr>
          <w:rFonts w:hint="default"/>
          <w:u w:val="none" w:color="auto"/>
        </w:rPr>
        <w:t>（８）</w:t>
      </w:r>
      <w:r>
        <w:rPr>
          <w:rFonts w:hint="eastAsia"/>
          <w:u w:val="none" w:color="auto"/>
        </w:rPr>
        <w:t>　その他町長が必要と認める書類</w:t>
      </w:r>
    </w:p>
    <w:p>
      <w:pPr>
        <w:pStyle w:val="0"/>
        <w:rPr>
          <w:rFonts w:hint="default"/>
          <w:u w:val="none" w:color="auto"/>
        </w:rPr>
      </w:pPr>
      <w:r>
        <w:rPr>
          <w:rFonts w:hint="eastAsia"/>
          <w:u w:val="none" w:color="auto"/>
        </w:rPr>
        <w:t>○耐震シェルター設置の場合</w:t>
      </w:r>
    </w:p>
    <w:p>
      <w:pPr>
        <w:pStyle w:val="0"/>
        <w:rPr>
          <w:rFonts w:hint="default"/>
          <w:u w:val="none" w:color="auto"/>
        </w:rPr>
      </w:pPr>
      <w:r>
        <w:rPr>
          <w:rFonts w:hint="eastAsia"/>
          <w:u w:val="none" w:color="auto"/>
        </w:rPr>
        <w:t>　</w:t>
      </w:r>
      <w:r>
        <w:rPr>
          <w:rFonts w:hint="default"/>
          <w:u w:val="none" w:color="auto"/>
        </w:rPr>
        <w:t>（１）</w:t>
      </w:r>
      <w:r>
        <w:rPr>
          <w:rFonts w:hint="eastAsia"/>
          <w:u w:val="none" w:color="auto"/>
        </w:rPr>
        <w:t>　昭和</w:t>
      </w:r>
      <w:r>
        <w:rPr>
          <w:rFonts w:hint="default"/>
          <w:u w:val="none" w:color="auto"/>
        </w:rPr>
        <w:t>５６</w:t>
      </w:r>
      <w:r>
        <w:rPr>
          <w:rFonts w:hint="eastAsia"/>
          <w:u w:val="none" w:color="auto"/>
        </w:rPr>
        <w:t>年</w:t>
      </w:r>
      <w:r>
        <w:rPr>
          <w:rFonts w:hint="default"/>
          <w:u w:val="none" w:color="auto"/>
        </w:rPr>
        <w:t>５</w:t>
      </w:r>
      <w:r>
        <w:rPr>
          <w:rFonts w:hint="eastAsia"/>
          <w:u w:val="none" w:color="auto"/>
        </w:rPr>
        <w:t>月</w:t>
      </w:r>
      <w:r>
        <w:rPr>
          <w:rFonts w:hint="default"/>
          <w:u w:val="none" w:color="auto"/>
        </w:rPr>
        <w:t>３１</w:t>
      </w:r>
      <w:r>
        <w:rPr>
          <w:rFonts w:hint="eastAsia"/>
          <w:u w:val="none" w:color="auto"/>
        </w:rPr>
        <w:t>日以前着工の木造住宅であることを確認できる図面</w:t>
      </w:r>
    </w:p>
    <w:p>
      <w:pPr>
        <w:pStyle w:val="0"/>
        <w:rPr>
          <w:rFonts w:hint="default"/>
          <w:u w:val="none" w:color="auto"/>
        </w:rPr>
      </w:pPr>
      <w:r>
        <w:rPr>
          <w:rFonts w:hint="eastAsia"/>
          <w:u w:val="none" w:color="auto"/>
        </w:rPr>
        <w:t>　</w:t>
      </w:r>
      <w:r>
        <w:rPr>
          <w:rFonts w:hint="default"/>
          <w:u w:val="none" w:color="auto"/>
        </w:rPr>
        <w:t>（２）</w:t>
      </w:r>
      <w:r>
        <w:rPr>
          <w:rFonts w:hint="eastAsia"/>
          <w:u w:val="none" w:color="auto"/>
        </w:rPr>
        <w:t>　耐震シェルター設置計画書</w:t>
      </w:r>
    </w:p>
    <w:p>
      <w:pPr>
        <w:pStyle w:val="0"/>
        <w:rPr>
          <w:rFonts w:hint="default"/>
          <w:u w:val="none" w:color="auto"/>
        </w:rPr>
      </w:pPr>
      <w:r>
        <w:rPr>
          <w:rFonts w:hint="eastAsia"/>
          <w:u w:val="none" w:color="auto"/>
        </w:rPr>
        <w:t>　　①案内図、平面図</w:t>
      </w:r>
    </w:p>
    <w:p>
      <w:pPr>
        <w:pStyle w:val="0"/>
        <w:rPr>
          <w:rFonts w:hint="default"/>
          <w:u w:val="none" w:color="auto"/>
        </w:rPr>
      </w:pPr>
      <w:r>
        <w:rPr>
          <w:rFonts w:hint="eastAsia"/>
          <w:u w:val="none" w:color="auto"/>
        </w:rPr>
        <w:t>　　②耐震シェルターの構造耐力に関する資料</w:t>
      </w:r>
    </w:p>
    <w:p>
      <w:pPr>
        <w:pStyle w:val="0"/>
        <w:ind w:left="420" w:hanging="420" w:hangingChars="200"/>
        <w:rPr>
          <w:rFonts w:hint="default"/>
          <w:u w:val="none" w:color="auto"/>
        </w:rPr>
      </w:pPr>
      <w:r>
        <w:rPr>
          <w:rFonts w:hint="eastAsia"/>
          <w:u w:val="none" w:color="auto"/>
        </w:rPr>
        <w:t>　（３）　耐震シェルター設置見積書</w:t>
      </w:r>
      <w:r>
        <w:rPr>
          <w:rFonts w:hint="default"/>
          <w:u w:val="none" w:color="auto"/>
        </w:rPr>
        <w:t>（</w:t>
      </w:r>
      <w:r>
        <w:rPr>
          <w:rFonts w:hint="eastAsia"/>
          <w:u w:val="none" w:color="auto"/>
        </w:rPr>
        <w:t>工事施行会社等の記名・押印のあるもの</w:t>
      </w:r>
      <w:r>
        <w:rPr>
          <w:rFonts w:hint="default"/>
          <w:u w:val="none" w:color="auto"/>
        </w:rPr>
        <w:t>）</w:t>
      </w:r>
    </w:p>
    <w:p>
      <w:pPr>
        <w:pStyle w:val="0"/>
        <w:ind w:left="454" w:hanging="454"/>
        <w:rPr>
          <w:rFonts w:hint="default"/>
          <w:u w:val="none" w:color="auto"/>
        </w:rPr>
      </w:pPr>
      <w:r>
        <w:rPr>
          <w:rFonts w:hint="eastAsia"/>
          <w:u w:val="none" w:color="auto"/>
        </w:rPr>
        <w:t>　</w:t>
      </w:r>
      <w:r>
        <w:rPr>
          <w:rFonts w:hint="default"/>
          <w:u w:val="none" w:color="auto"/>
        </w:rPr>
        <w:t>（</w:t>
      </w:r>
      <w:r>
        <w:rPr>
          <w:rFonts w:hint="eastAsia"/>
          <w:u w:val="none" w:color="auto"/>
        </w:rPr>
        <w:t>４</w:t>
      </w:r>
      <w:r>
        <w:rPr>
          <w:rFonts w:hint="default"/>
          <w:u w:val="none" w:color="auto"/>
        </w:rPr>
        <w:t>）</w:t>
      </w:r>
      <w:r>
        <w:rPr>
          <w:rFonts w:hint="eastAsia"/>
          <w:u w:val="none" w:color="auto"/>
        </w:rPr>
        <w:t>　申請時木造住宅の賃借権その他権利に基づき当該住宅に居住する者である場合は、当該住宅の所有者の同意書</w:t>
      </w:r>
    </w:p>
    <w:p>
      <w:pPr>
        <w:pStyle w:val="0"/>
        <w:rPr>
          <w:rFonts w:hint="default"/>
          <w:u w:val="none" w:color="auto"/>
        </w:rPr>
      </w:pPr>
      <w:r>
        <w:rPr>
          <w:rFonts w:hint="eastAsia"/>
          <w:u w:val="none" w:color="auto"/>
        </w:rPr>
        <w:t>　</w:t>
      </w:r>
      <w:r>
        <w:rPr>
          <w:rFonts w:hint="default"/>
          <w:u w:val="none" w:color="auto"/>
        </w:rPr>
        <w:t>（</w:t>
      </w:r>
      <w:r>
        <w:rPr>
          <w:rFonts w:hint="eastAsia"/>
          <w:u w:val="none" w:color="auto"/>
        </w:rPr>
        <w:t>５</w:t>
      </w:r>
      <w:r>
        <w:rPr>
          <w:rFonts w:hint="default"/>
          <w:u w:val="none" w:color="auto"/>
        </w:rPr>
        <w:t>）</w:t>
      </w:r>
      <w:r>
        <w:rPr>
          <w:rFonts w:hint="eastAsia"/>
          <w:u w:val="none" w:color="auto"/>
        </w:rPr>
        <w:t>　町税の納税証明書等</w:t>
      </w:r>
    </w:p>
    <w:p>
      <w:pPr>
        <w:pStyle w:val="0"/>
        <w:rPr>
          <w:rFonts w:hint="default"/>
          <w:u w:val="none" w:color="auto"/>
        </w:rPr>
      </w:pPr>
      <w:r>
        <w:rPr>
          <w:rFonts w:hint="eastAsia"/>
          <w:u w:val="none" w:color="auto"/>
        </w:rPr>
        <w:t>　</w:t>
      </w:r>
      <w:r>
        <w:rPr>
          <w:rFonts w:hint="default"/>
          <w:u w:val="none" w:color="auto"/>
        </w:rPr>
        <w:t>（</w:t>
      </w:r>
      <w:r>
        <w:rPr>
          <w:rFonts w:hint="eastAsia"/>
          <w:u w:val="none" w:color="auto"/>
        </w:rPr>
        <w:t>６</w:t>
      </w:r>
      <w:r>
        <w:rPr>
          <w:rFonts w:hint="default"/>
          <w:u w:val="none" w:color="auto"/>
        </w:rPr>
        <w:t>）</w:t>
      </w:r>
      <w:r>
        <w:rPr>
          <w:rFonts w:hint="eastAsia"/>
          <w:u w:val="none" w:color="auto"/>
        </w:rPr>
        <w:t>　その他町長が必要と認める書類</w:t>
      </w:r>
    </w:p>
    <w:p>
      <w:pPr>
        <w:pStyle w:val="0"/>
        <w:rPr>
          <w:rFonts w:hint="default"/>
          <w:u w:val="none" w:color="auto"/>
        </w:rPr>
      </w:pP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2</Words>
  <Characters>912</Characters>
  <Application>JUST Note</Application>
  <Lines>80</Lines>
  <Paragraphs>71</Paragraphs>
  <Company>精華町役場</Company>
  <CharactersWithSpaces>1089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別記様式第1号(第6条関係)</dc:title>
  <dc:creator>(株)ぎょうせい</dc:creator>
  <cp:lastModifiedBy>岩井 公平</cp:lastModifiedBy>
  <dcterms:created xsi:type="dcterms:W3CDTF">2018-06-07T23:28:00Z</dcterms:created>
  <dcterms:modified xsi:type="dcterms:W3CDTF">2024-06-26T23:46:02Z</dcterms:modified>
  <cp:revision>10</cp:revision>
</cp:coreProperties>
</file>