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-457200</wp:posOffset>
                </wp:positionV>
                <wp:extent cx="759460" cy="2692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594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6pt;mso-position-vertical-relative:text;mso-position-horizontal-relative:text;position:absolute;height:21.2pt;mso-wrap-distance-top:0pt;width:59.8pt;mso-wrap-distance-left:16pt;margin-left:-0.6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</w:rPr>
        <w:t>質　問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ind w:left="3360" w:firstLine="0"/>
        <w:jc w:val="left"/>
        <w:rPr>
          <w:rFonts w:hint="default"/>
        </w:rPr>
      </w:pPr>
      <w:r>
        <w:rPr>
          <w:rFonts w:hint="default"/>
        </w:rPr>
        <w:t>住所又は所在地　　　</w:t>
      </w:r>
      <w:r>
        <w:rPr>
          <w:rFonts w:hint="default"/>
          <w:u w:val="single" w:color="auto"/>
        </w:rPr>
        <w:t>　　　　　　　　　　　　　　</w:t>
      </w:r>
    </w:p>
    <w:p>
      <w:pPr>
        <w:pStyle w:val="0"/>
        <w:ind w:left="3360" w:firstLine="0"/>
        <w:jc w:val="left"/>
        <w:rPr>
          <w:rFonts w:hint="default"/>
        </w:rPr>
      </w:pPr>
      <w:r>
        <w:rPr>
          <w:rFonts w:hint="default"/>
        </w:rPr>
        <w:t>商号又は名称　　　　</w:t>
      </w:r>
      <w:r>
        <w:rPr>
          <w:rFonts w:hint="default"/>
          <w:u w:val="single" w:color="auto"/>
        </w:rPr>
        <w:t>　　　　　　　　　　　　　　</w:t>
      </w:r>
    </w:p>
    <w:p>
      <w:pPr>
        <w:pStyle w:val="0"/>
        <w:ind w:left="3360" w:firstLine="0"/>
        <w:jc w:val="left"/>
        <w:rPr>
          <w:rFonts w:hint="default"/>
        </w:rPr>
      </w:pPr>
      <w:r>
        <w:rPr>
          <w:rFonts w:hint="default"/>
        </w:rPr>
        <w:t>代表者氏名　　　　　</w:t>
      </w:r>
      <w:r>
        <w:rPr>
          <w:rFonts w:hint="default"/>
          <w:u w:val="single" w:color="auto"/>
        </w:rPr>
        <w:t>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10"/>
        <w:rPr>
          <w:rFonts w:hint="default"/>
        </w:rPr>
      </w:pPr>
      <w:bookmarkStart w:id="0" w:name="_Hlk43988310"/>
      <w:r>
        <w:rPr>
          <w:rFonts w:hint="eastAsia" w:ascii="ＭＳ 明朝" w:hAnsi="ＭＳ 明朝"/>
          <w:color w:val="000000" w:themeColor="text1"/>
        </w:rPr>
        <w:t>精華町上下水道料金システム構築業務委託</w:t>
      </w:r>
      <w:r>
        <w:rPr>
          <w:rFonts w:hint="default" w:ascii="ＭＳ 明朝" w:hAnsi="ＭＳ 明朝"/>
          <w:color w:val="000000" w:themeColor="text1"/>
        </w:rPr>
        <w:t>に係る</w:t>
      </w:r>
      <w:bookmarkEnd w:id="0"/>
      <w:r>
        <w:rPr>
          <w:rFonts w:hint="default"/>
        </w:rPr>
        <w:t>プロポーザルについて質問します。</w:t>
      </w:r>
    </w:p>
    <w:p>
      <w:pPr>
        <w:pStyle w:val="0"/>
        <w:rPr>
          <w:rFonts w:hint="default"/>
        </w:rPr>
      </w:pPr>
    </w:p>
    <w:tbl>
      <w:tblPr>
        <w:tblStyle w:val="2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4"/>
        <w:gridCol w:w="7790"/>
      </w:tblGrid>
      <w:tr>
        <w:trPr>
          <w:trHeight w:val="532" w:hRule="atLeast"/>
        </w:trPr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№</w:t>
            </w:r>
          </w:p>
        </w:tc>
        <w:tc>
          <w:tcPr>
            <w:tcW w:w="77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　問　内　容</w:t>
            </w:r>
          </w:p>
        </w:tc>
      </w:tr>
      <w:tr>
        <w:trPr>
          <w:trHeight w:val="4648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default"/>
          <w:sz w:val="18"/>
        </w:rPr>
        <w:t>（記入上の注意）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default"/>
          <w:sz w:val="18"/>
        </w:rPr>
        <w:t>　・質問ごとに番号をつけてください。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default"/>
          <w:sz w:val="18"/>
        </w:rPr>
        <w:t>　・質問は、案件名、資料名、ページ、項目番号等を用いて、簡潔明瞭に記載してください。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（事務処理欄）</w:t>
      </w:r>
      <w:r>
        <w:rPr>
          <w:rFonts w:hint="default" w:ascii="ＭＳ 明朝" w:hAnsi="ＭＳ 明朝"/>
          <w:sz w:val="18"/>
        </w:rPr>
        <w:t>※</w:t>
      </w:r>
      <w:r>
        <w:rPr>
          <w:rFonts w:hint="default" w:ascii="ＭＳ 明朝" w:hAnsi="ＭＳ 明朝"/>
          <w:sz w:val="18"/>
        </w:rPr>
        <w:t>記入不要</w:t>
      </w:r>
    </w:p>
    <w:tbl>
      <w:tblPr>
        <w:tblStyle w:val="11"/>
        <w:tblW w:w="8468" w:type="dxa"/>
        <w:jc w:val="left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50"/>
        <w:gridCol w:w="1848"/>
        <w:gridCol w:w="1281"/>
        <w:gridCol w:w="4089"/>
      </w:tblGrid>
      <w:tr>
        <w:trPr>
          <w:trHeight w:val="37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受付番号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受付日時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令和　　年　　月　　日（　</w:t>
            </w:r>
            <w:r>
              <w:rPr>
                <w:rFonts w:hint="default" w:ascii="ＭＳ 明朝" w:hAnsi="ＭＳ 明朝"/>
                <w:sz w:val="18"/>
              </w:rPr>
              <w:t xml:space="preserve">  </w:t>
            </w:r>
            <w:r>
              <w:rPr>
                <w:rFonts w:hint="default" w:ascii="ＭＳ 明朝" w:hAnsi="ＭＳ 明朝"/>
                <w:sz w:val="18"/>
              </w:rPr>
              <w:t>）　</w:t>
            </w:r>
            <w:r>
              <w:rPr>
                <w:rFonts w:hint="default" w:ascii="ＭＳ 明朝" w:hAnsi="ＭＳ 明朝"/>
                <w:sz w:val="18"/>
              </w:rPr>
              <w:t xml:space="preserve">  :   </w:t>
            </w:r>
            <w:r>
              <w:rPr>
                <w:rFonts w:hint="default" w:ascii="ＭＳ 明朝" w:hAnsi="ＭＳ 明朝"/>
                <w:sz w:val="18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8"/>
          <w:u w:val="double" w:color="auto"/>
        </w:rPr>
      </w:pPr>
      <w:r>
        <w:rPr>
          <w:rFonts w:hint="default" w:ascii="ＭＳ 明朝" w:hAnsi="ＭＳ 明朝"/>
          <w:sz w:val="18"/>
          <w:u w:val="double" w:color="auto"/>
        </w:rPr>
        <w:t>　　　　　　　　　　　　　　　　　　　　　　　　　　　　　　　　　　　　　　　　　　　　　　　　　　　</w:t>
      </w:r>
    </w:p>
    <w:p>
      <w:pPr>
        <w:pStyle w:val="0"/>
        <w:spacing w:line="240" w:lineRule="exact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◇</w:t>
      </w:r>
      <w:r>
        <w:rPr>
          <w:rFonts w:hint="default" w:ascii="ＭＳ 明朝" w:hAnsi="ＭＳ 明朝"/>
          <w:sz w:val="18"/>
        </w:rPr>
        <w:t>提出方法：電子メールに添付　</w:t>
      </w:r>
    </w:p>
    <w:p>
      <w:pPr>
        <w:pStyle w:val="0"/>
        <w:spacing w:line="240" w:lineRule="exact"/>
        <w:ind w:firstLine="1080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件名は「</w:t>
      </w:r>
      <w:r>
        <w:rPr>
          <w:rFonts w:hint="eastAsia" w:ascii="ＭＳ 明朝" w:hAnsi="ＭＳ 明朝"/>
          <w:sz w:val="18"/>
        </w:rPr>
        <w:t>精華町上下水道料金システム構築業務委託</w:t>
      </w:r>
      <w:r>
        <w:rPr>
          <w:rFonts w:hint="default" w:ascii="ＭＳ 明朝" w:hAnsi="ＭＳ 明朝"/>
          <w:sz w:val="18"/>
        </w:rPr>
        <w:t>事業者選定プロポーザル質問書　</w:t>
      </w:r>
    </w:p>
    <w:p>
      <w:pPr>
        <w:pStyle w:val="0"/>
        <w:spacing w:line="240" w:lineRule="exact"/>
        <w:ind w:firstLine="1800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事業者名」</w:t>
      </w:r>
    </w:p>
    <w:p>
      <w:pPr>
        <w:pStyle w:val="0"/>
        <w:spacing w:line="240" w:lineRule="exact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◇</w:t>
      </w:r>
      <w:r>
        <w:rPr>
          <w:rFonts w:hint="default" w:ascii="ＭＳ 明朝" w:hAnsi="ＭＳ 明朝"/>
          <w:sz w:val="18"/>
        </w:rPr>
        <w:t>提出期限：令和</w:t>
      </w:r>
      <w:r>
        <w:rPr>
          <w:rFonts w:hint="eastAsia" w:ascii="ＭＳ 明朝" w:hAnsi="ＭＳ 明朝"/>
          <w:sz w:val="18"/>
        </w:rPr>
        <w:t>８</w:t>
      </w:r>
      <w:r>
        <w:rPr>
          <w:rFonts w:hint="default" w:ascii="ＭＳ 明朝" w:hAnsi="ＭＳ 明朝"/>
          <w:sz w:val="18"/>
        </w:rPr>
        <w:t>年</w:t>
      </w:r>
      <w:r>
        <w:rPr>
          <w:rFonts w:hint="eastAsia" w:ascii="ＭＳ 明朝" w:hAnsi="ＭＳ 明朝"/>
          <w:sz w:val="18"/>
        </w:rPr>
        <w:t>４</w:t>
      </w:r>
      <w:r>
        <w:rPr>
          <w:rFonts w:hint="default" w:ascii="ＭＳ 明朝" w:hAnsi="ＭＳ 明朝"/>
          <w:sz w:val="18"/>
        </w:rPr>
        <w:t>月</w:t>
      </w:r>
      <w:r>
        <w:rPr>
          <w:rFonts w:hint="eastAsia" w:ascii="ＭＳ 明朝" w:hAnsi="ＭＳ 明朝"/>
          <w:sz w:val="18"/>
        </w:rPr>
        <w:t>２２</w:t>
      </w:r>
      <w:r>
        <w:rPr>
          <w:rFonts w:hint="default" w:ascii="ＭＳ 明朝" w:hAnsi="ＭＳ 明朝"/>
          <w:sz w:val="18"/>
        </w:rPr>
        <w:t>日（</w:t>
      </w:r>
      <w:r>
        <w:rPr>
          <w:rFonts w:hint="eastAsia" w:ascii="ＭＳ 明朝" w:hAnsi="ＭＳ 明朝"/>
          <w:sz w:val="18"/>
        </w:rPr>
        <w:t>水</w:t>
      </w:r>
      <w:bookmarkStart w:id="1" w:name="_GoBack"/>
      <w:bookmarkEnd w:id="1"/>
      <w:r>
        <w:rPr>
          <w:rFonts w:hint="default" w:ascii="ＭＳ 明朝" w:hAnsi="ＭＳ 明朝"/>
          <w:sz w:val="18"/>
        </w:rPr>
        <w:t>）</w:t>
      </w:r>
      <w:r>
        <w:rPr>
          <w:rFonts w:hint="eastAsia" w:ascii="ＭＳ 明朝" w:hAnsi="ＭＳ 明朝"/>
          <w:sz w:val="18"/>
        </w:rPr>
        <w:t>午後５</w:t>
      </w:r>
      <w:r>
        <w:rPr>
          <w:rFonts w:hint="default" w:ascii="ＭＳ 明朝" w:hAnsi="ＭＳ 明朝"/>
          <w:sz w:val="18"/>
        </w:rPr>
        <w:t>時</w:t>
      </w:r>
    </w:p>
    <w:p>
      <w:pPr>
        <w:pStyle w:val="0"/>
        <w:spacing w:line="240" w:lineRule="exact"/>
        <w:jc w:val="left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◇</w:t>
      </w:r>
      <w:r>
        <w:rPr>
          <w:rFonts w:hint="default" w:ascii="ＭＳ 明朝" w:hAnsi="ＭＳ 明朝"/>
          <w:spacing w:val="75"/>
          <w:kern w:val="0"/>
          <w:sz w:val="18"/>
        </w:rPr>
        <w:t>提出</w:t>
      </w:r>
      <w:r>
        <w:rPr>
          <w:rFonts w:hint="default" w:ascii="ＭＳ 明朝" w:hAnsi="ＭＳ 明朝"/>
          <w:kern w:val="0"/>
          <w:sz w:val="18"/>
        </w:rPr>
        <w:t>先</w:t>
      </w:r>
      <w:r>
        <w:rPr>
          <w:rFonts w:hint="default" w:ascii="ＭＳ 明朝" w:hAnsi="ＭＳ 明朝"/>
          <w:sz w:val="18"/>
        </w:rPr>
        <w:t>：</w:t>
      </w:r>
      <w:r>
        <w:rPr>
          <w:rFonts w:hint="eastAsia" w:ascii="ＭＳ 明朝" w:hAnsi="ＭＳ 明朝"/>
          <w:sz w:val="18"/>
        </w:rPr>
        <w:t>精華町上下水道部経理営業課　　</w:t>
      </w:r>
      <w:r>
        <w:rPr>
          <w:rFonts w:hint="eastAsia" w:ascii="ＭＳ 明朝" w:hAnsi="ＭＳ 明朝"/>
          <w:sz w:val="18"/>
        </w:rPr>
        <w:t>keirieigyo@town.seika.lg.jp</w:t>
      </w:r>
    </w:p>
    <w:sectPr>
      <w:pgSz w:w="11906" w:h="16838"/>
      <w:pgMar w:top="1560" w:right="1701" w:bottom="567" w:left="1701" w:header="851" w:footer="0" w:gutter="0"/>
      <w:pgNumType w:start="4"/>
      <w:cols w:space="720"/>
      <w:formProt w:val="0"/>
      <w:textDirection w:val="lrTb"/>
      <w:docGrid w:type="lines" w:linePitch="360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Theme="majorHAnsi" w:hAnsiTheme="majorHAnsi" w:eastAsiaTheme="majorEastAsia"/>
      <w:sz w:val="18"/>
    </w:rPr>
  </w:style>
  <w:style w:type="character" w:styleId="16" w:customStyle="1">
    <w:name w:val="ヘッダー (文字)"/>
    <w:basedOn w:val="10"/>
    <w:next w:val="16"/>
    <w:link w:val="0"/>
    <w:uiPriority w:val="0"/>
    <w:qFormat/>
  </w:style>
  <w:style w:type="character" w:styleId="17" w:customStyle="1">
    <w:name w:val="フッター (文字)"/>
    <w:basedOn w:val="10"/>
    <w:next w:val="17"/>
    <w:link w:val="0"/>
    <w:uiPriority w:val="0"/>
    <w:qFormat/>
  </w:style>
  <w:style w:type="paragraph" w:styleId="18" w:customStyle="1">
    <w:name w:val="見出し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索引"/>
    <w:basedOn w:val="0"/>
    <w:next w:val="22"/>
    <w:link w:val="0"/>
    <w:uiPriority w:val="0"/>
    <w:qFormat/>
    <w:pPr>
      <w:suppressLineNumbers w:val="1"/>
    </w:pPr>
  </w:style>
  <w:style w:type="paragraph" w:styleId="23">
    <w:name w:val="Balloon Text"/>
    <w:basedOn w:val="0"/>
    <w:next w:val="23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24" w:customStyle="1">
    <w:name w:val="ヘッダーとフッター"/>
    <w:basedOn w:val="0"/>
    <w:next w:val="24"/>
    <w:link w:val="0"/>
    <w:uiPriority w:val="0"/>
    <w:qFormat/>
  </w:style>
  <w:style w:type="paragraph" w:styleId="25" w:customStyle="1">
    <w:name w:val="Header"/>
    <w:basedOn w:val="0"/>
    <w:next w:val="25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6" w:customStyle="1">
    <w:name w:val="Footer"/>
    <w:basedOn w:val="0"/>
    <w:next w:val="26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5</Words>
  <Characters>296</Characters>
  <Application>JUST Note</Application>
  <Lines>35</Lines>
  <Paragraphs>24</Paragraphs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佐藤智子</cp:lastModifiedBy>
  <cp:lastPrinted>2026-04-01T13:37:01Z</cp:lastPrinted>
  <dcterms:modified xsi:type="dcterms:W3CDTF">2026-04-14T07:39:47Z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横須賀市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