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別記様式第</w:t>
      </w:r>
      <w:r>
        <w:rPr>
          <w:rFonts w:hint="default"/>
        </w:rPr>
        <w:t>8</w:t>
      </w:r>
      <w:r>
        <w:rPr>
          <w:rFonts w:hint="eastAsia"/>
        </w:rPr>
        <w:t>号</w:t>
      </w:r>
      <w:r>
        <w:rPr>
          <w:rFonts w:hint="default"/>
        </w:rPr>
        <w:t>(</w:t>
      </w:r>
      <w:r>
        <w:rPr>
          <w:rFonts w:hint="eastAsia"/>
        </w:rPr>
        <w:t>第</w:t>
      </w:r>
      <w:r>
        <w:rPr>
          <w:rFonts w:hint="default"/>
        </w:rPr>
        <w:t>31</w:t>
      </w:r>
      <w:r>
        <w:rPr>
          <w:rFonts w:hint="eastAsia"/>
        </w:rPr>
        <w:t>条関係</w:t>
      </w:r>
      <w:r>
        <w:rPr>
          <w:rFonts w:hint="default"/>
        </w:rPr>
        <w:t>)</w:t>
      </w:r>
    </w:p>
    <w:p>
      <w:pPr>
        <w:pStyle w:val="0"/>
        <w:jc w:val="center"/>
        <w:rPr>
          <w:rFonts w:hint="default"/>
        </w:rPr>
      </w:pPr>
      <w:r>
        <w:rPr>
          <w:rFonts w:hint="eastAsia"/>
        </w:rPr>
        <w:t>喫煙又は裸火の使用等特例適用申請書</w:t>
      </w:r>
    </w:p>
    <w:tbl>
      <w:tblPr>
        <w:tblStyle w:val="11"/>
        <w:tblW w:w="0" w:type="auto"/>
        <w:tblInd w:w="99"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2"/>
        <w:gridCol w:w="4253"/>
      </w:tblGrid>
      <w:tr>
        <w:trPr>
          <w:trHeight w:val="309" w:hRule="atLeast"/>
        </w:trPr>
        <w:tc>
          <w:tcPr>
            <w:tcW w:w="4252"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default"/>
              </w:rPr>
              <w:t>(</w:t>
            </w:r>
            <w:r>
              <w:rPr>
                <w:rFonts w:hint="eastAsia"/>
              </w:rPr>
              <w:t>あて先</w:t>
            </w:r>
            <w:r>
              <w:rPr>
                <w:rFonts w:hint="default"/>
              </w:rPr>
              <w:t>)</w:t>
            </w:r>
            <w:r>
              <w:rPr>
                <w:rFonts w:hint="eastAsia"/>
              </w:rPr>
              <w:t>　　</w:t>
            </w:r>
            <w:r>
              <w:rPr>
                <w:rFonts w:hint="eastAsia"/>
                <w:spacing w:val="105"/>
              </w:rPr>
              <w:t>精華町消防</w:t>
            </w:r>
            <w:r>
              <w:rPr>
                <w:rFonts w:hint="eastAsia"/>
              </w:rPr>
              <w:t>長</w:t>
            </w:r>
          </w:p>
        </w:tc>
        <w:tc>
          <w:tcPr>
            <w:tcW w:w="4253" w:type="dxa"/>
            <w:tcBorders>
              <w:top w:val="single" w:color="auto" w:sz="12" w:space="0"/>
              <w:left w:val="none" w:color="auto" w:sz="0"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rPr>
              <w:t>年　　月　　日　　</w:t>
            </w:r>
          </w:p>
        </w:tc>
      </w:tr>
      <w:tr>
        <w:trPr>
          <w:trHeight w:val="1585" w:hRule="atLeast"/>
        </w:trPr>
        <w:tc>
          <w:tcPr>
            <w:tcW w:w="4252"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default"/>
              </w:rPr>
              <mc:AlternateContent>
                <mc:Choice Requires="wps">
                  <w:drawing>
                    <wp:anchor distT="0" distB="0" distL="114300" distR="114300" simplePos="0" relativeHeight="2" behindDoc="0" locked="0" layoutInCell="0" hidden="0" allowOverlap="1">
                      <wp:simplePos x="0" y="0"/>
                      <wp:positionH relativeFrom="column">
                        <wp:posOffset>5055870</wp:posOffset>
                      </wp:positionH>
                      <wp:positionV relativeFrom="paragraph">
                        <wp:posOffset>704215</wp:posOffset>
                      </wp:positionV>
                      <wp:extent cx="152400" cy="152400"/>
                      <wp:effectExtent l="635" t="635" r="29845" b="10795"/>
                      <wp:wrapNone/>
                      <wp:docPr id="1026" name="Oval 2"/>
                      <a:graphic xmlns:a="http://schemas.openxmlformats.org/drawingml/2006/main">
                        <a:graphicData uri="http://schemas.microsoft.com/office/word/2010/wordprocessingShape">
                          <wps:wsp>
                            <wps:cNvPr id="1026" name="Oval 2"/>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2" style="mso-wrap-distance-right:9pt;mso-wrap-distance-bottom:0pt;margin-top:55.45pt;mso-position-vertical-relative:text;mso-position-horizontal-relative:text;position:absolute;height:12pt;mso-wrap-distance-top:0pt;width:12pt;mso-wrap-distance-left:9pt;margin-left:398.1pt;z-index:2;" o:spid="_x0000_s1026"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rPr>
              <w:t>申請者の住所</w:t>
            </w:r>
            <w:r>
              <w:rPr>
                <w:rFonts w:hint="default"/>
              </w:rPr>
              <w:t>(</w:t>
            </w:r>
            <w:r>
              <w:rPr>
                <w:rFonts w:hint="eastAsia"/>
              </w:rPr>
              <w:t>法人にあっては、主たる事務所の所在地</w:t>
            </w:r>
            <w:r>
              <w:rPr>
                <w:rFonts w:hint="default"/>
              </w:rPr>
              <w:t>)</w:t>
            </w:r>
          </w:p>
        </w:tc>
        <w:tc>
          <w:tcPr>
            <w:tcW w:w="4253" w:type="dxa"/>
            <w:tcBorders>
              <w:top w:val="none" w:color="auto" w:sz="0" w:space="0"/>
              <w:left w:val="none" w:color="auto" w:sz="0"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申請者の氏名</w:t>
            </w:r>
            <w:r>
              <w:rPr>
                <w:rFonts w:hint="default"/>
              </w:rPr>
              <w:t>(</w:t>
            </w:r>
            <w:r>
              <w:rPr>
                <w:rFonts w:hint="eastAsia"/>
              </w:rPr>
              <w:t>法人にあっては、名称及び代表者名。記名押印又は署名</w:t>
            </w:r>
            <w:r>
              <w:rPr>
                <w:rFonts w:hint="default"/>
              </w:rPr>
              <w:t>)</w:t>
            </w:r>
          </w:p>
          <w:p>
            <w:pPr>
              <w:pStyle w:val="0"/>
              <w:jc w:val="right"/>
              <w:rPr>
                <w:rFonts w:hint="default"/>
              </w:rPr>
            </w:pPr>
          </w:p>
          <w:p>
            <w:pPr>
              <w:pStyle w:val="0"/>
              <w:jc w:val="right"/>
              <w:rPr>
                <w:rFonts w:hint="default"/>
              </w:rPr>
            </w:pPr>
          </w:p>
          <w:p>
            <w:pPr>
              <w:pStyle w:val="0"/>
              <w:jc w:val="right"/>
              <w:rPr>
                <w:rFonts w:hint="default"/>
              </w:rPr>
            </w:pPr>
            <w:r>
              <w:rPr>
                <w:rFonts w:hint="eastAsia"/>
              </w:rPr>
              <w:t>印　</w:t>
            </w:r>
          </w:p>
          <w:p>
            <w:pPr>
              <w:pStyle w:val="0"/>
              <w:rPr>
                <w:rFonts w:hint="default"/>
              </w:rPr>
            </w:pPr>
            <w:r>
              <w:rPr>
                <w:rFonts w:hint="eastAsia"/>
              </w:rPr>
              <w:t>　　電話</w:t>
            </w:r>
          </w:p>
        </w:tc>
      </w:tr>
    </w:tbl>
    <w:p>
      <w:pPr>
        <w:pStyle w:val="0"/>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70"/>
        <w:gridCol w:w="1575"/>
        <w:gridCol w:w="2730"/>
        <w:gridCol w:w="630"/>
        <w:gridCol w:w="2100"/>
      </w:tblGrid>
      <w:tr>
        <w:trPr>
          <w:trHeight w:val="952" w:hRule="atLeast"/>
        </w:trPr>
        <w:tc>
          <w:tcPr>
            <w:tcW w:w="8505"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　指定場所における喫煙、裸火の使用又は火災予防上危険な物品の持込みについて、精華町火災予防条例第</w:t>
            </w:r>
            <w:r>
              <w:rPr>
                <w:rFonts w:hint="default"/>
              </w:rPr>
              <w:t>24</w:t>
            </w:r>
            <w:r>
              <w:rPr>
                <w:rFonts w:hint="eastAsia"/>
              </w:rPr>
              <w:t>条第</w:t>
            </w:r>
            <w:r>
              <w:rPr>
                <w:rFonts w:hint="default"/>
              </w:rPr>
              <w:t>1</w:t>
            </w:r>
            <w:r>
              <w:rPr>
                <w:rFonts w:hint="eastAsia"/>
              </w:rPr>
              <w:t>項のただし書の規定により承認されるように次のとおり申請します。</w:t>
            </w:r>
          </w:p>
        </w:tc>
      </w:tr>
      <w:tr>
        <w:trPr>
          <w:cantSplit/>
          <w:trHeight w:val="802" w:hRule="atLeast"/>
        </w:trPr>
        <w:tc>
          <w:tcPr>
            <w:tcW w:w="1470"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default"/>
              </w:rPr>
              <mc:AlternateContent>
                <mc:Choice Requires="wps">
                  <w:drawing>
                    <wp:anchor distT="0" distB="0" distL="114300" distR="114300" simplePos="0" relativeHeight="3" behindDoc="0" locked="0" layoutInCell="0" hidden="0" allowOverlap="1">
                      <wp:simplePos x="0" y="0"/>
                      <wp:positionH relativeFrom="column">
                        <wp:posOffset>5074920</wp:posOffset>
                      </wp:positionH>
                      <wp:positionV relativeFrom="paragraph">
                        <wp:posOffset>1221740</wp:posOffset>
                      </wp:positionV>
                      <wp:extent cx="152400" cy="152400"/>
                      <wp:effectExtent l="635" t="635" r="29845" b="10795"/>
                      <wp:wrapNone/>
                      <wp:docPr id="1027" name="Oval 3"/>
                      <a:graphic xmlns:a="http://schemas.openxmlformats.org/drawingml/2006/main">
                        <a:graphicData uri="http://schemas.microsoft.com/office/word/2010/wordprocessingShape">
                          <wps:wsp>
                            <wps:cNvPr id="1027" name="Oval 3"/>
                            <wps:cNvSpPr>
                              <a:spLocks noChangeArrowheads="1"/>
                            </wps:cNvSpPr>
                            <wps:spPr>
                              <a:xfrm>
                                <a:off x="0" y="0"/>
                                <a:ext cx="152400" cy="152400"/>
                              </a:xfrm>
                              <a:prstGeom prst="ellipse">
                                <a:avLst/>
                              </a:prstGeom>
                              <a:noFill/>
                              <a:ln w="6350">
                                <a:solidFill>
                                  <a:srgbClr val="000000"/>
                                </a:solidFill>
                                <a:round/>
                                <a:headEnd/>
                                <a:tailEnd/>
                              </a:ln>
                            </wps:spPr>
                            <wps:bodyPr/>
                          </wps:wsp>
                        </a:graphicData>
                      </a:graphic>
                    </wp:anchor>
                  </w:drawing>
                </mc:Choice>
                <mc:Fallback>
                  <w:pict>
                    <v:oval id="Oval 3" style="mso-wrap-distance-right:9pt;mso-wrap-distance-bottom:0pt;margin-top:96.2pt;mso-position-vertical-relative:text;mso-position-horizontal-relative:text;position:absolute;height:12pt;mso-wrap-distance-top:0pt;width:12pt;mso-wrap-distance-left:9pt;margin-left:399.6pt;z-index:3;" o:spid="_x0000_s1027" o:allowincell="f" o:allowoverlap="t" filled="f" stroked="t" strokecolor="#000000" strokeweight="0.5pt" o:spt="3">
                      <v:fill/>
                      <v:stroke filltype="solid"/>
                      <v:textbox style="layout-flow:horizontal;"/>
                      <v:imagedata o:title=""/>
                      <w10:wrap type="none" anchorx="text" anchory="text"/>
                    </v:oval>
                  </w:pict>
                </mc:Fallback>
              </mc:AlternateContent>
            </w:r>
            <w:r>
              <w:rPr>
                <w:rFonts w:hint="eastAsia"/>
              </w:rPr>
              <w:t>防火対象物</w:t>
            </w:r>
          </w:p>
        </w:tc>
        <w:tc>
          <w:tcPr>
            <w:tcW w:w="1575" w:type="dxa"/>
            <w:tcMar>
              <w:top w:w="0" w:type="dxa"/>
              <w:left w:w="99" w:type="dxa"/>
              <w:bottom w:w="0" w:type="dxa"/>
              <w:right w:w="99" w:type="dxa"/>
            </w:tcMar>
            <w:vAlign w:val="center"/>
          </w:tcPr>
          <w:p>
            <w:pPr>
              <w:pStyle w:val="0"/>
              <w:jc w:val="distribute"/>
              <w:rPr>
                <w:rFonts w:hint="default"/>
              </w:rPr>
            </w:pPr>
            <w:r>
              <w:rPr>
                <w:rFonts w:hint="eastAsia"/>
              </w:rPr>
              <w:t>名称</w:t>
            </w:r>
          </w:p>
        </w:tc>
        <w:tc>
          <w:tcPr>
            <w:tcW w:w="2730" w:type="dxa"/>
            <w:tcMar>
              <w:top w:w="0" w:type="dxa"/>
              <w:left w:w="99" w:type="dxa"/>
              <w:bottom w:w="0" w:type="dxa"/>
              <w:right w:w="99" w:type="dxa"/>
            </w:tcMar>
            <w:vAlign w:val="top"/>
          </w:tcPr>
          <w:p>
            <w:pPr>
              <w:pStyle w:val="0"/>
              <w:rPr>
                <w:rFonts w:hint="default"/>
              </w:rPr>
            </w:pPr>
            <w:r>
              <w:rPr>
                <w:rFonts w:hint="eastAsia"/>
              </w:rPr>
              <w:t>　</w:t>
            </w:r>
          </w:p>
        </w:tc>
        <w:tc>
          <w:tcPr>
            <w:tcW w:w="630" w:type="dxa"/>
            <w:tcMar>
              <w:top w:w="0" w:type="dxa"/>
              <w:left w:w="99" w:type="dxa"/>
              <w:bottom w:w="0" w:type="dxa"/>
              <w:right w:w="99" w:type="dxa"/>
            </w:tcMar>
            <w:vAlign w:val="center"/>
          </w:tcPr>
          <w:p>
            <w:pPr>
              <w:pStyle w:val="0"/>
              <w:jc w:val="distribute"/>
              <w:rPr>
                <w:rFonts w:hint="default"/>
              </w:rPr>
            </w:pPr>
            <w:r>
              <w:rPr>
                <w:rFonts w:hint="eastAsia"/>
              </w:rPr>
              <w:t>主要用途</w:t>
            </w:r>
          </w:p>
        </w:tc>
        <w:tc>
          <w:tcPr>
            <w:tcW w:w="2100"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cantSplit/>
          <w:trHeight w:val="803" w:hRule="atLeast"/>
        </w:trPr>
        <w:tc>
          <w:tcPr>
            <w:tcW w:w="14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575" w:type="dxa"/>
            <w:tcMar>
              <w:top w:w="0" w:type="dxa"/>
              <w:left w:w="99" w:type="dxa"/>
              <w:bottom w:w="0" w:type="dxa"/>
              <w:right w:w="99" w:type="dxa"/>
            </w:tcMar>
            <w:vAlign w:val="center"/>
          </w:tcPr>
          <w:p>
            <w:pPr>
              <w:pStyle w:val="0"/>
              <w:jc w:val="distribute"/>
              <w:rPr>
                <w:rFonts w:hint="default"/>
              </w:rPr>
            </w:pPr>
            <w:r>
              <w:rPr>
                <w:rFonts w:hint="eastAsia"/>
              </w:rPr>
              <w:t>所在地</w:t>
            </w:r>
          </w:p>
        </w:tc>
        <w:tc>
          <w:tcPr>
            <w:tcW w:w="546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bottom"/>
          </w:tcPr>
          <w:p>
            <w:pPr>
              <w:pStyle w:val="0"/>
              <w:rPr>
                <w:rFonts w:hint="default"/>
              </w:rPr>
            </w:pPr>
            <w:r>
              <w:rPr>
                <w:rFonts w:hint="eastAsia"/>
              </w:rPr>
              <w:t>　　　　　　　　　電話</w:t>
            </w:r>
          </w:p>
        </w:tc>
      </w:tr>
      <w:tr>
        <w:trPr>
          <w:cantSplit/>
          <w:trHeight w:val="802" w:hRule="atLeast"/>
        </w:trPr>
        <w:tc>
          <w:tcPr>
            <w:tcW w:w="1470"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top"/>
          </w:tcPr>
          <w:p>
            <w:pPr>
              <w:pStyle w:val="0"/>
              <w:rPr>
                <w:rFonts w:hint="default"/>
              </w:rPr>
            </w:pPr>
          </w:p>
        </w:tc>
        <w:tc>
          <w:tcPr>
            <w:tcW w:w="1575" w:type="dxa"/>
            <w:tcMar>
              <w:top w:w="0" w:type="dxa"/>
              <w:left w:w="99" w:type="dxa"/>
              <w:bottom w:w="0" w:type="dxa"/>
              <w:right w:w="99" w:type="dxa"/>
            </w:tcMar>
            <w:vAlign w:val="center"/>
          </w:tcPr>
          <w:p>
            <w:pPr>
              <w:pStyle w:val="0"/>
              <w:rPr>
                <w:rFonts w:hint="default"/>
              </w:rPr>
            </w:pPr>
            <w:r>
              <w:rPr>
                <w:rFonts w:hint="eastAsia"/>
              </w:rPr>
              <w:t>管理権原者の職・氏名</w:t>
            </w:r>
            <w:r>
              <w:rPr>
                <w:rFonts w:hint="default"/>
              </w:rPr>
              <w:t>(</w:t>
            </w:r>
            <w:r>
              <w:rPr>
                <w:rFonts w:hint="eastAsia"/>
              </w:rPr>
              <w:t>記名押印又は署名</w:t>
            </w:r>
            <w:r>
              <w:rPr>
                <w:rFonts w:hint="default"/>
              </w:rPr>
              <w:t>)</w:t>
            </w:r>
          </w:p>
        </w:tc>
        <w:tc>
          <w:tcPr>
            <w:tcW w:w="5460"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0"/>
              <w:jc w:val="right"/>
              <w:rPr>
                <w:rFonts w:hint="default"/>
              </w:rPr>
            </w:pPr>
            <w:r>
              <w:rPr>
                <w:rFonts w:hint="eastAsia"/>
              </w:rPr>
              <w:t>印　</w:t>
            </w:r>
          </w:p>
        </w:tc>
      </w:tr>
      <w:tr>
        <w:trPr>
          <w:trHeight w:val="803" w:hRule="atLeas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rPr>
            </w:pPr>
            <w:r>
              <w:rPr>
                <w:rFonts w:hint="eastAsia"/>
                <w:spacing w:val="26"/>
              </w:rPr>
              <w:t>指定場所</w:t>
            </w:r>
          </w:p>
        </w:tc>
        <w:tc>
          <w:tcPr>
            <w:tcW w:w="1575" w:type="dxa"/>
            <w:tcMar>
              <w:top w:w="0" w:type="dxa"/>
              <w:left w:w="99" w:type="dxa"/>
              <w:bottom w:w="0" w:type="dxa"/>
              <w:right w:w="99" w:type="dxa"/>
            </w:tcMar>
            <w:vAlign w:val="center"/>
          </w:tcPr>
          <w:p>
            <w:pPr>
              <w:pStyle w:val="0"/>
              <w:jc w:val="distribute"/>
              <w:rPr>
                <w:rFonts w:hint="default"/>
              </w:rPr>
            </w:pPr>
            <w:r>
              <w:rPr>
                <w:rFonts w:hint="eastAsia"/>
              </w:rPr>
              <w:t>名称</w:t>
            </w:r>
          </w:p>
        </w:tc>
        <w:tc>
          <w:tcPr>
            <w:tcW w:w="2730" w:type="dxa"/>
            <w:tcMar>
              <w:top w:w="0" w:type="dxa"/>
              <w:left w:w="99" w:type="dxa"/>
              <w:bottom w:w="0" w:type="dxa"/>
              <w:right w:w="99" w:type="dxa"/>
            </w:tcMar>
            <w:vAlign w:val="top"/>
          </w:tcPr>
          <w:p>
            <w:pPr>
              <w:pStyle w:val="0"/>
              <w:rPr>
                <w:rFonts w:hint="default"/>
              </w:rPr>
            </w:pPr>
            <w:r>
              <w:rPr>
                <w:rFonts w:hint="eastAsia"/>
              </w:rPr>
              <w:t>　</w:t>
            </w:r>
          </w:p>
        </w:tc>
        <w:tc>
          <w:tcPr>
            <w:tcW w:w="630" w:type="dxa"/>
            <w:tcMar>
              <w:top w:w="0" w:type="dxa"/>
              <w:left w:w="99" w:type="dxa"/>
              <w:bottom w:w="0" w:type="dxa"/>
              <w:right w:w="99" w:type="dxa"/>
            </w:tcMar>
            <w:vAlign w:val="center"/>
          </w:tcPr>
          <w:p>
            <w:pPr>
              <w:pStyle w:val="0"/>
              <w:jc w:val="distribute"/>
              <w:rPr>
                <w:rFonts w:hint="default"/>
              </w:rPr>
            </w:pPr>
            <w:r>
              <w:rPr>
                <w:rFonts w:hint="eastAsia"/>
              </w:rPr>
              <w:t>用途</w:t>
            </w:r>
          </w:p>
        </w:tc>
        <w:tc>
          <w:tcPr>
            <w:tcW w:w="2100" w:type="dxa"/>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trHeight w:val="483" w:hRule="atLeas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jc w:val="distribute"/>
              <w:rPr>
                <w:rFonts w:hint="default"/>
                <w:spacing w:val="26"/>
              </w:rPr>
            </w:pPr>
            <w:r>
              <w:rPr>
                <w:rFonts w:hint="eastAsia"/>
              </w:rPr>
              <w:t>申請事項</w:t>
            </w:r>
          </w:p>
        </w:tc>
        <w:tc>
          <w:tcPr>
            <w:tcW w:w="703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　喫煙　　　　□　裸火の使用　　　　□　危険な物品の持込み</w:t>
            </w:r>
          </w:p>
        </w:tc>
      </w:tr>
      <w:tr>
        <w:trPr>
          <w:trHeight w:val="403" w:hRule="atLeas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5"/>
              <w:tabs>
                <w:tab w:val="clear" w:pos="4252"/>
                <w:tab w:val="clear" w:pos="8504"/>
              </w:tabs>
              <w:snapToGrid w:val="1"/>
              <w:rPr>
                <w:rFonts w:hint="default"/>
              </w:rPr>
            </w:pPr>
            <w:r>
              <w:rPr>
                <w:rFonts w:hint="eastAsia"/>
              </w:rPr>
              <w:t>喫煙、裸火使用等の期間</w:t>
            </w:r>
          </w:p>
        </w:tc>
        <w:tc>
          <w:tcPr>
            <w:tcW w:w="703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　　　年　　月　　日　　　　時～　　　　年　　月　　日　　　　時</w:t>
            </w:r>
          </w:p>
        </w:tc>
      </w:tr>
      <w:tr>
        <w:trPr>
          <w:trHeight w:val="990" w:hRule="atLeas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5"/>
              <w:tabs>
                <w:tab w:val="clear" w:pos="4252"/>
                <w:tab w:val="clear" w:pos="8504"/>
              </w:tabs>
              <w:snapToGrid w:val="1"/>
              <w:rPr>
                <w:rFonts w:hint="default"/>
              </w:rPr>
            </w:pPr>
            <w:r>
              <w:rPr>
                <w:rFonts w:hint="eastAsia"/>
              </w:rPr>
              <w:t>喫煙、裸火の使用又は危険な物品の持込みの目的、場所、方法等</w:t>
            </w:r>
          </w:p>
        </w:tc>
        <w:tc>
          <w:tcPr>
            <w:tcW w:w="703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trHeight w:val="986" w:hRule="atLeas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5"/>
              <w:tabs>
                <w:tab w:val="clear" w:pos="4252"/>
                <w:tab w:val="clear" w:pos="8504"/>
              </w:tabs>
              <w:snapToGrid w:val="1"/>
              <w:rPr>
                <w:rFonts w:hint="default"/>
              </w:rPr>
            </w:pPr>
            <w:r>
              <w:rPr>
                <w:rFonts w:hint="eastAsia"/>
              </w:rPr>
              <w:t>火災予防上講じる措置</w:t>
            </w:r>
          </w:p>
        </w:tc>
        <w:tc>
          <w:tcPr>
            <w:tcW w:w="703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trHeight w:val="795" w:hRule="atLeast"/>
        </w:trPr>
        <w:tc>
          <w:tcPr>
            <w:tcW w:w="1470" w:type="dxa"/>
            <w:tcBorders>
              <w:top w:val="none" w:color="auto" w:sz="0" w:space="0"/>
              <w:left w:val="single" w:color="auto" w:sz="12" w:space="0"/>
              <w:bottom w:val="none" w:color="auto" w:sz="0" w:space="0"/>
              <w:right w:val="none" w:color="auto" w:sz="0" w:space="0"/>
              <w:tl2br w:val="none" w:color="auto" w:sz="0" w:space="0"/>
              <w:tr2bl w:val="none" w:color="auto" w:sz="0" w:space="0"/>
            </w:tcBorders>
            <w:tcMar>
              <w:top w:w="0" w:type="dxa"/>
              <w:left w:w="99" w:type="dxa"/>
              <w:bottom w:w="0" w:type="dxa"/>
              <w:right w:w="99" w:type="dxa"/>
            </w:tcMar>
            <w:vAlign w:val="center"/>
          </w:tcPr>
          <w:p>
            <w:pPr>
              <w:pStyle w:val="0"/>
              <w:rPr>
                <w:rFonts w:hint="default"/>
              </w:rPr>
            </w:pPr>
            <w:r>
              <w:rPr>
                <w:rFonts w:hint="eastAsia"/>
              </w:rPr>
              <w:t>現場責任者の職・氏名</w:t>
            </w:r>
          </w:p>
        </w:tc>
        <w:tc>
          <w:tcPr>
            <w:tcW w:w="7035" w:type="dxa"/>
            <w:gridSpan w:val="4"/>
            <w:tcBorders>
              <w:top w:val="none" w:color="auto" w:sz="0" w:space="0"/>
              <w:left w:val="none" w:color="auto" w:sz="0" w:space="0"/>
              <w:bottom w:val="none" w:color="auto" w:sz="0"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r>
        <w:trPr>
          <w:trHeight w:val="795" w:hRule="atLeast"/>
        </w:trPr>
        <w:tc>
          <w:tcPr>
            <w:tcW w:w="1470" w:type="dxa"/>
            <w:tcBorders>
              <w:top w:val="none" w:color="auto" w:sz="0" w:space="0"/>
              <w:left w:val="single" w:color="auto" w:sz="12" w:space="0"/>
              <w:bottom w:val="single" w:color="auto" w:sz="12" w:space="0"/>
              <w:right w:val="none" w:color="auto" w:sz="0" w:space="0"/>
              <w:tl2br w:val="none" w:color="auto" w:sz="0" w:space="0"/>
              <w:tr2bl w:val="none" w:color="auto" w:sz="0" w:space="0"/>
            </w:tcBorders>
            <w:tcMar>
              <w:top w:w="0" w:type="dxa"/>
              <w:left w:w="99" w:type="dxa"/>
              <w:bottom w:w="0" w:type="dxa"/>
              <w:right w:w="99" w:type="dxa"/>
            </w:tcMar>
            <w:vAlign w:val="center"/>
          </w:tcPr>
          <w:p>
            <w:pPr>
              <w:pStyle w:val="15"/>
              <w:tabs>
                <w:tab w:val="clear" w:pos="4252"/>
                <w:tab w:val="clear" w:pos="8504"/>
              </w:tabs>
              <w:snapToGrid w:val="1"/>
              <w:rPr>
                <w:rFonts w:hint="default"/>
              </w:rPr>
            </w:pPr>
            <w:r>
              <w:rPr>
                <w:rFonts w:hint="eastAsia"/>
              </w:rPr>
              <w:t>その他必要な事項</w:t>
            </w:r>
          </w:p>
        </w:tc>
        <w:tc>
          <w:tcPr>
            <w:tcW w:w="7035" w:type="dxa"/>
            <w:gridSpan w:val="4"/>
            <w:tcBorders>
              <w:top w:val="none" w:color="auto" w:sz="0" w:space="0"/>
              <w:left w:val="none" w:color="auto" w:sz="0" w:space="0"/>
              <w:bottom w:val="single" w:color="auto" w:sz="12" w:space="0"/>
              <w:right w:val="single" w:color="auto" w:sz="12" w:space="0"/>
              <w:tl2br w:val="none" w:color="auto" w:sz="0" w:space="0"/>
              <w:tr2bl w:val="none" w:color="auto" w:sz="0" w:space="0"/>
            </w:tcBorders>
            <w:tcMar>
              <w:top w:w="0" w:type="dxa"/>
              <w:left w:w="99" w:type="dxa"/>
              <w:bottom w:w="0" w:type="dxa"/>
              <w:right w:w="99" w:type="dxa"/>
            </w:tcMar>
            <w:vAlign w:val="top"/>
          </w:tcPr>
          <w:p>
            <w:pPr>
              <w:pStyle w:val="0"/>
              <w:rPr>
                <w:rFonts w:hint="default"/>
              </w:rPr>
            </w:pPr>
            <w:r>
              <w:rPr>
                <w:rFonts w:hint="eastAsia"/>
              </w:rPr>
              <w:t>　</w:t>
            </w:r>
          </w:p>
        </w:tc>
      </w:tr>
    </w:tbl>
    <w:p>
      <w:pPr>
        <w:pStyle w:val="0"/>
        <w:ind w:left="945" w:hanging="945"/>
        <w:rPr>
          <w:rFonts w:hint="default"/>
        </w:rPr>
      </w:pPr>
      <w:r>
        <w:rPr>
          <w:rFonts w:hint="eastAsia"/>
        </w:rPr>
        <w:t>　　　注</w:t>
      </w:r>
      <w:r>
        <w:rPr>
          <w:rFonts w:hint="default"/>
        </w:rPr>
        <w:t>1</w:t>
      </w:r>
      <w:r>
        <w:rPr>
          <w:rFonts w:hint="eastAsia"/>
        </w:rPr>
        <w:t>　該当する□には、レ印を記入してください。</w:t>
      </w:r>
    </w:p>
    <w:p>
      <w:pPr>
        <w:pStyle w:val="0"/>
        <w:ind w:left="945" w:hanging="945"/>
        <w:rPr>
          <w:rFonts w:hint="default"/>
        </w:rPr>
      </w:pPr>
      <w:r>
        <w:rPr>
          <w:rFonts w:hint="eastAsia"/>
        </w:rPr>
        <w:t>　　　　</w:t>
      </w:r>
      <w:r>
        <w:rPr>
          <w:rFonts w:hint="default"/>
        </w:rPr>
        <w:t>2</w:t>
      </w:r>
      <w:r>
        <w:rPr>
          <w:rFonts w:hint="eastAsia"/>
        </w:rPr>
        <w:t>　指定場所の見取図を添付し、喫煙、裸火の使用等の場所を明示してください。</w:t>
      </w:r>
      <w:bookmarkStart w:id="0" w:name="_GoBack"/>
      <w:bookmarkEnd w:id="0"/>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418</Words>
  <Characters>139</Characters>
  <Application>JUST Note</Application>
  <Lines>1</Lines>
  <Paragraphs>1</Paragraphs>
  <Company>精華町役場</Company>
  <CharactersWithSpaces>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澤田 勝憲</cp:lastModifiedBy>
  <dcterms:created xsi:type="dcterms:W3CDTF">2021-01-05T07:33:00Z</dcterms:created>
  <dcterms:modified xsi:type="dcterms:W3CDTF">2021-01-05T07:33:44Z</dcterms:modified>
  <cp:revision>2</cp:revision>
</cp:coreProperties>
</file>