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231868" w:rsidP="00F83396">
      <w:pPr>
        <w:jc w:val="center"/>
        <w:rPr>
          <w:rFonts w:hint="eastAsia"/>
          <w:sz w:val="32"/>
          <w:szCs w:val="32"/>
        </w:rPr>
      </w:pPr>
      <w:bookmarkStart w:id="0" w:name="_GoBack"/>
      <w:bookmarkEnd w:id="0"/>
      <w:r w:rsidRPr="00430029">
        <w:rPr>
          <w:rFonts w:hint="eastAsia"/>
          <w:kern w:val="0"/>
          <w:sz w:val="32"/>
          <w:szCs w:val="32"/>
        </w:rPr>
        <w:t>連</w:t>
      </w:r>
      <w:r w:rsidR="009631A4" w:rsidRPr="00430029">
        <w:rPr>
          <w:rFonts w:hint="eastAsia"/>
          <w:kern w:val="0"/>
          <w:sz w:val="32"/>
          <w:szCs w:val="32"/>
        </w:rPr>
        <w:t>結送水管</w:t>
      </w:r>
      <w:r w:rsidR="00430029">
        <w:rPr>
          <w:rFonts w:hint="eastAsia"/>
          <w:kern w:val="0"/>
          <w:sz w:val="32"/>
          <w:szCs w:val="32"/>
        </w:rPr>
        <w:t>標準</w:t>
      </w:r>
      <w:r w:rsidRPr="00430029">
        <w:rPr>
          <w:rFonts w:hint="eastAsia"/>
          <w:kern w:val="0"/>
          <w:sz w:val="32"/>
          <w:szCs w:val="32"/>
        </w:rPr>
        <w:t>仕様書</w:t>
      </w:r>
    </w:p>
    <w:p w:rsidR="0085176E" w:rsidRDefault="0085176E">
      <w:pPr>
        <w:rPr>
          <w:rFonts w:hint="eastAsia"/>
          <w:sz w:val="22"/>
          <w:szCs w:val="22"/>
        </w:rPr>
      </w:pPr>
    </w:p>
    <w:p w:rsidR="0085176E" w:rsidRDefault="0085176E">
      <w:pPr>
        <w:rPr>
          <w:rFonts w:hint="eastAsia"/>
          <w:sz w:val="22"/>
          <w:szCs w:val="22"/>
        </w:rPr>
      </w:pPr>
    </w:p>
    <w:p w:rsidR="002632F7" w:rsidRDefault="0085176E" w:rsidP="00231868">
      <w:pPr>
        <w:rPr>
          <w:rFonts w:hint="eastAsia"/>
        </w:rPr>
      </w:pPr>
      <w:r>
        <w:rPr>
          <w:rFonts w:hint="eastAsia"/>
        </w:rPr>
        <w:t>１．</w:t>
      </w:r>
      <w:r w:rsidR="00231868">
        <w:rPr>
          <w:rFonts w:hint="eastAsia"/>
        </w:rPr>
        <w:t xml:space="preserve"> </w:t>
      </w:r>
      <w:r w:rsidR="00231868">
        <w:rPr>
          <w:rFonts w:hint="eastAsia"/>
        </w:rPr>
        <w:t>配　　　　　管</w:t>
      </w:r>
    </w:p>
    <w:p w:rsidR="00FD26E8" w:rsidRDefault="00231868" w:rsidP="0085176E">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w:t>
      </w:r>
      <w:r w:rsidRPr="002E608F">
        <w:rPr>
          <w:rFonts w:hint="eastAsia"/>
          <w:spacing w:val="27"/>
          <w:kern w:val="0"/>
          <w:sz w:val="22"/>
          <w:szCs w:val="22"/>
          <w:fitText w:val="1320" w:id="1805911808"/>
        </w:rPr>
        <w:t>配管の概</w:t>
      </w:r>
      <w:r w:rsidRPr="002E608F">
        <w:rPr>
          <w:rFonts w:hint="eastAsia"/>
          <w:spacing w:val="2"/>
          <w:kern w:val="0"/>
          <w:sz w:val="22"/>
          <w:szCs w:val="22"/>
          <w:fitText w:val="1320" w:id="1805911808"/>
        </w:rPr>
        <w:t>要</w:t>
      </w:r>
    </w:p>
    <w:p w:rsidR="00231868" w:rsidRDefault="00231868" w:rsidP="00D17207">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534"/>
      </w:tblGrid>
      <w:tr w:rsidR="00000000" w:rsidTr="00B60626">
        <w:trPr>
          <w:trHeight w:val="454"/>
        </w:trPr>
        <w:tc>
          <w:tcPr>
            <w:tcW w:w="2520" w:type="dxa"/>
            <w:vAlign w:val="center"/>
          </w:tcPr>
          <w:p w:rsidR="00231868" w:rsidRPr="00B60626" w:rsidRDefault="00E22E63" w:rsidP="00B60626">
            <w:pPr>
              <w:jc w:val="center"/>
              <w:rPr>
                <w:rFonts w:hint="eastAsia"/>
                <w:sz w:val="22"/>
                <w:szCs w:val="22"/>
              </w:rPr>
            </w:pPr>
            <w:r w:rsidRPr="00E22E63">
              <w:rPr>
                <w:rFonts w:hint="eastAsia"/>
                <w:spacing w:val="146"/>
                <w:kern w:val="0"/>
                <w:sz w:val="22"/>
                <w:szCs w:val="22"/>
                <w:fitText w:val="1760" w:id="1805830144"/>
              </w:rPr>
              <w:t>配管型</w:t>
            </w:r>
            <w:r w:rsidRPr="00E22E63">
              <w:rPr>
                <w:rFonts w:hint="eastAsia"/>
                <w:spacing w:val="2"/>
                <w:kern w:val="0"/>
                <w:sz w:val="22"/>
                <w:szCs w:val="22"/>
                <w:fitText w:val="1760" w:id="1805830144"/>
              </w:rPr>
              <w:t>式</w:t>
            </w:r>
          </w:p>
        </w:tc>
        <w:tc>
          <w:tcPr>
            <w:tcW w:w="5534" w:type="dxa"/>
            <w:vAlign w:val="center"/>
          </w:tcPr>
          <w:p w:rsidR="00231868" w:rsidRPr="00B60626" w:rsidRDefault="00E22E63" w:rsidP="0085176E">
            <w:pPr>
              <w:rPr>
                <w:rFonts w:hint="eastAsia"/>
                <w:sz w:val="22"/>
                <w:szCs w:val="22"/>
                <w:lang w:eastAsia="zh-CN"/>
              </w:rPr>
            </w:pPr>
            <w:r w:rsidRPr="00B60626">
              <w:rPr>
                <w:rFonts w:hint="eastAsia"/>
                <w:sz w:val="22"/>
                <w:szCs w:val="22"/>
                <w:lang w:eastAsia="zh-CN"/>
              </w:rPr>
              <w:t xml:space="preserve">　</w:t>
            </w:r>
            <w:r w:rsidR="006B2299" w:rsidRPr="00B60626">
              <w:rPr>
                <w:rFonts w:hint="eastAsia"/>
                <w:sz w:val="22"/>
                <w:szCs w:val="22"/>
                <w:lang w:eastAsia="zh-CN"/>
              </w:rPr>
              <w:t xml:space="preserve"> </w:t>
            </w:r>
            <w:r w:rsidRPr="00B60626">
              <w:rPr>
                <w:rFonts w:hint="eastAsia"/>
                <w:sz w:val="22"/>
                <w:szCs w:val="22"/>
                <w:lang w:eastAsia="zh-CN"/>
              </w:rPr>
              <w:t>□　乾　　式　　　□　湿　　式</w:t>
            </w:r>
          </w:p>
        </w:tc>
      </w:tr>
      <w:tr w:rsidR="00000000" w:rsidTr="00B60626">
        <w:tc>
          <w:tcPr>
            <w:tcW w:w="2520" w:type="dxa"/>
            <w:vAlign w:val="center"/>
          </w:tcPr>
          <w:p w:rsidR="00231868" w:rsidRPr="00B60626" w:rsidRDefault="00E22E63" w:rsidP="00B60626">
            <w:pPr>
              <w:jc w:val="center"/>
              <w:rPr>
                <w:rFonts w:hint="eastAsia"/>
                <w:sz w:val="22"/>
                <w:szCs w:val="22"/>
                <w:lang w:eastAsia="zh-CN"/>
              </w:rPr>
            </w:pPr>
            <w:r w:rsidRPr="00E22E63">
              <w:rPr>
                <w:rFonts w:hint="eastAsia"/>
                <w:spacing w:val="18"/>
                <w:kern w:val="0"/>
                <w:sz w:val="22"/>
                <w:szCs w:val="22"/>
                <w:fitText w:val="1760" w:id="1805830145"/>
              </w:rPr>
              <w:t>専用・兼用の</w:t>
            </w:r>
            <w:r w:rsidRPr="00E22E63">
              <w:rPr>
                <w:rFonts w:hint="eastAsia"/>
                <w:spacing w:val="2"/>
                <w:kern w:val="0"/>
                <w:sz w:val="22"/>
                <w:szCs w:val="22"/>
                <w:fitText w:val="1760" w:id="1805830145"/>
              </w:rPr>
              <w:t>別</w:t>
            </w:r>
          </w:p>
        </w:tc>
        <w:tc>
          <w:tcPr>
            <w:tcW w:w="5534" w:type="dxa"/>
            <w:vAlign w:val="center"/>
          </w:tcPr>
          <w:p w:rsidR="00231868" w:rsidRPr="00B60626" w:rsidRDefault="00E22E63" w:rsidP="00B60626">
            <w:pPr>
              <w:spacing w:line="320" w:lineRule="exact"/>
              <w:rPr>
                <w:rFonts w:hint="eastAsia"/>
                <w:sz w:val="22"/>
                <w:szCs w:val="22"/>
              </w:rPr>
            </w:pPr>
            <w:r w:rsidRPr="00B60626">
              <w:rPr>
                <w:rFonts w:hint="eastAsia"/>
                <w:sz w:val="22"/>
                <w:szCs w:val="22"/>
              </w:rPr>
              <w:t xml:space="preserve">　</w:t>
            </w:r>
            <w:r w:rsidR="006B2299" w:rsidRPr="00B60626">
              <w:rPr>
                <w:rFonts w:hint="eastAsia"/>
                <w:sz w:val="22"/>
                <w:szCs w:val="22"/>
              </w:rPr>
              <w:t xml:space="preserve"> </w:t>
            </w:r>
            <w:r w:rsidRPr="00B60626">
              <w:rPr>
                <w:rFonts w:hint="eastAsia"/>
                <w:sz w:val="22"/>
                <w:szCs w:val="22"/>
              </w:rPr>
              <w:t>□　専用とする。</w:t>
            </w:r>
          </w:p>
          <w:p w:rsidR="00231868" w:rsidRPr="00B60626" w:rsidRDefault="00E22E63" w:rsidP="00B60626">
            <w:pPr>
              <w:spacing w:line="320" w:lineRule="exact"/>
              <w:rPr>
                <w:rFonts w:hint="eastAsia"/>
                <w:sz w:val="22"/>
                <w:szCs w:val="22"/>
              </w:rPr>
            </w:pPr>
            <w:r w:rsidRPr="00B60626">
              <w:rPr>
                <w:rFonts w:hint="eastAsia"/>
                <w:sz w:val="22"/>
                <w:szCs w:val="22"/>
              </w:rPr>
              <w:t xml:space="preserve">　</w:t>
            </w:r>
            <w:r w:rsidR="006B2299" w:rsidRPr="00B60626">
              <w:rPr>
                <w:rFonts w:hint="eastAsia"/>
                <w:sz w:val="22"/>
                <w:szCs w:val="22"/>
              </w:rPr>
              <w:t xml:space="preserve"> </w:t>
            </w:r>
            <w:r w:rsidRPr="00B60626">
              <w:rPr>
                <w:rFonts w:hint="eastAsia"/>
                <w:sz w:val="22"/>
                <w:szCs w:val="22"/>
              </w:rPr>
              <w:t>□　他の消火設備（　　　　　）と兼用する。</w:t>
            </w:r>
          </w:p>
        </w:tc>
      </w:tr>
      <w:tr w:rsidR="00000000" w:rsidTr="00B60626">
        <w:trPr>
          <w:trHeight w:val="454"/>
        </w:trPr>
        <w:tc>
          <w:tcPr>
            <w:tcW w:w="2520" w:type="dxa"/>
            <w:vAlign w:val="center"/>
          </w:tcPr>
          <w:p w:rsidR="00231868" w:rsidRPr="00B60626" w:rsidRDefault="006B2299" w:rsidP="00B60626">
            <w:pPr>
              <w:jc w:val="center"/>
              <w:rPr>
                <w:rFonts w:hint="eastAsia"/>
                <w:sz w:val="22"/>
                <w:szCs w:val="22"/>
              </w:rPr>
            </w:pPr>
            <w:r w:rsidRPr="00B60626">
              <w:rPr>
                <w:rFonts w:hint="eastAsia"/>
                <w:sz w:val="22"/>
                <w:szCs w:val="22"/>
              </w:rPr>
              <w:t>他の配管との識別方法</w:t>
            </w:r>
          </w:p>
        </w:tc>
        <w:tc>
          <w:tcPr>
            <w:tcW w:w="5534" w:type="dxa"/>
            <w:vAlign w:val="center"/>
          </w:tcPr>
          <w:p w:rsidR="00231868" w:rsidRPr="00B60626" w:rsidRDefault="00231868" w:rsidP="0085176E">
            <w:pPr>
              <w:rPr>
                <w:rFonts w:hint="eastAsia"/>
                <w:sz w:val="22"/>
                <w:szCs w:val="22"/>
              </w:rPr>
            </w:pPr>
          </w:p>
        </w:tc>
      </w:tr>
      <w:tr w:rsidR="00000000" w:rsidTr="00B60626">
        <w:trPr>
          <w:trHeight w:val="454"/>
        </w:trPr>
        <w:tc>
          <w:tcPr>
            <w:tcW w:w="2520" w:type="dxa"/>
            <w:vAlign w:val="center"/>
          </w:tcPr>
          <w:p w:rsidR="00231868" w:rsidRPr="00B60626" w:rsidRDefault="006B2299" w:rsidP="00B60626">
            <w:pPr>
              <w:jc w:val="center"/>
              <w:rPr>
                <w:rFonts w:hint="eastAsia"/>
                <w:sz w:val="22"/>
                <w:szCs w:val="22"/>
              </w:rPr>
            </w:pPr>
            <w:r w:rsidRPr="00E22E63">
              <w:rPr>
                <w:rFonts w:hint="eastAsia"/>
                <w:spacing w:val="146"/>
                <w:kern w:val="0"/>
                <w:sz w:val="22"/>
                <w:szCs w:val="22"/>
                <w:fitText w:val="1760" w:id="1805830146"/>
              </w:rPr>
              <w:t>防食措</w:t>
            </w:r>
            <w:r w:rsidRPr="00E22E63">
              <w:rPr>
                <w:rFonts w:hint="eastAsia"/>
                <w:spacing w:val="2"/>
                <w:kern w:val="0"/>
                <w:sz w:val="22"/>
                <w:szCs w:val="22"/>
                <w:fitText w:val="1760" w:id="1805830146"/>
              </w:rPr>
              <w:t>置</w:t>
            </w:r>
          </w:p>
        </w:tc>
        <w:tc>
          <w:tcPr>
            <w:tcW w:w="5534" w:type="dxa"/>
            <w:vAlign w:val="center"/>
          </w:tcPr>
          <w:p w:rsidR="00231868" w:rsidRPr="00B60626" w:rsidRDefault="00231868" w:rsidP="0085176E">
            <w:pPr>
              <w:rPr>
                <w:rFonts w:hint="eastAsia"/>
                <w:sz w:val="22"/>
                <w:szCs w:val="22"/>
              </w:rPr>
            </w:pPr>
          </w:p>
        </w:tc>
      </w:tr>
      <w:tr w:rsidR="00000000" w:rsidTr="00B60626">
        <w:trPr>
          <w:trHeight w:val="454"/>
        </w:trPr>
        <w:tc>
          <w:tcPr>
            <w:tcW w:w="2520" w:type="dxa"/>
            <w:vAlign w:val="center"/>
          </w:tcPr>
          <w:p w:rsidR="00231868" w:rsidRPr="00B60626" w:rsidRDefault="006B2299" w:rsidP="00B60626">
            <w:pPr>
              <w:jc w:val="center"/>
              <w:rPr>
                <w:rFonts w:hint="eastAsia"/>
                <w:sz w:val="22"/>
                <w:szCs w:val="22"/>
              </w:rPr>
            </w:pPr>
            <w:r w:rsidRPr="00E22E63">
              <w:rPr>
                <w:rFonts w:hint="eastAsia"/>
                <w:spacing w:val="44"/>
                <w:kern w:val="0"/>
                <w:sz w:val="22"/>
                <w:szCs w:val="22"/>
                <w:fitText w:val="1760" w:id="1805830147"/>
              </w:rPr>
              <w:t>凍結防止措</w:t>
            </w:r>
            <w:r w:rsidRPr="00E22E63">
              <w:rPr>
                <w:rFonts w:hint="eastAsia"/>
                <w:kern w:val="0"/>
                <w:sz w:val="22"/>
                <w:szCs w:val="22"/>
                <w:fitText w:val="1760" w:id="1805830147"/>
              </w:rPr>
              <w:t>置</w:t>
            </w:r>
          </w:p>
        </w:tc>
        <w:tc>
          <w:tcPr>
            <w:tcW w:w="5534" w:type="dxa"/>
            <w:vAlign w:val="center"/>
          </w:tcPr>
          <w:p w:rsidR="00231868" w:rsidRPr="00B60626" w:rsidRDefault="00231868" w:rsidP="0085176E">
            <w:pPr>
              <w:rPr>
                <w:rFonts w:hint="eastAsia"/>
                <w:sz w:val="22"/>
                <w:szCs w:val="22"/>
              </w:rPr>
            </w:pPr>
          </w:p>
        </w:tc>
      </w:tr>
    </w:tbl>
    <w:p w:rsidR="00231868" w:rsidRDefault="00231868" w:rsidP="00D17207">
      <w:pPr>
        <w:spacing w:line="240" w:lineRule="exact"/>
        <w:rPr>
          <w:rFonts w:hint="eastAsia"/>
          <w:sz w:val="22"/>
          <w:szCs w:val="22"/>
        </w:rPr>
      </w:pPr>
    </w:p>
    <w:p w:rsidR="00231868" w:rsidRDefault="00111A00" w:rsidP="0085176E">
      <w:pPr>
        <w:rPr>
          <w:rFonts w:hint="eastAsia"/>
          <w:sz w:val="22"/>
          <w:szCs w:val="22"/>
        </w:rPr>
      </w:pPr>
      <w:r>
        <w:rPr>
          <w:rFonts w:hint="eastAsia"/>
          <w:sz w:val="22"/>
          <w:szCs w:val="22"/>
        </w:rPr>
        <w:t xml:space="preserve">　　□　主配管の内径は</w:t>
      </w:r>
      <w:r w:rsidR="00F77E9C">
        <w:rPr>
          <w:rFonts w:hint="eastAsia"/>
          <w:sz w:val="22"/>
          <w:szCs w:val="22"/>
        </w:rPr>
        <w:t>，</w:t>
      </w:r>
      <w:r w:rsidR="0023461E">
        <w:rPr>
          <w:rFonts w:hint="eastAsia"/>
          <w:sz w:val="22"/>
          <w:szCs w:val="22"/>
        </w:rPr>
        <w:t>（　　　≧</w:t>
      </w:r>
      <w:r w:rsidR="0023461E">
        <w:rPr>
          <w:rFonts w:hint="eastAsia"/>
          <w:sz w:val="22"/>
          <w:szCs w:val="22"/>
        </w:rPr>
        <w:t>100</w:t>
      </w:r>
      <w:r>
        <w:rPr>
          <w:rFonts w:hint="eastAsia"/>
          <w:sz w:val="22"/>
          <w:szCs w:val="22"/>
        </w:rPr>
        <w:t>）㎜とする。</w:t>
      </w:r>
    </w:p>
    <w:p w:rsidR="0023461E" w:rsidRDefault="00E22E63" w:rsidP="0023461E">
      <w:pPr>
        <w:ind w:left="660" w:hangingChars="300" w:hanging="660"/>
        <w:rPr>
          <w:rFonts w:hint="eastAsia"/>
          <w:sz w:val="22"/>
          <w:szCs w:val="22"/>
        </w:rPr>
      </w:pPr>
      <w:r>
        <w:rPr>
          <w:rFonts w:hint="eastAsia"/>
          <w:sz w:val="22"/>
          <w:szCs w:val="22"/>
        </w:rPr>
        <w:t xml:space="preserve">　　□　立管の数は</w:t>
      </w:r>
      <w:r w:rsidR="00961F2C">
        <w:rPr>
          <w:rFonts w:hint="eastAsia"/>
          <w:sz w:val="22"/>
          <w:szCs w:val="22"/>
        </w:rPr>
        <w:t>，</w:t>
      </w:r>
      <w:r>
        <w:rPr>
          <w:rFonts w:hint="eastAsia"/>
          <w:sz w:val="22"/>
          <w:szCs w:val="22"/>
        </w:rPr>
        <w:t>（　　　　　　）とする。</w:t>
      </w:r>
    </w:p>
    <w:p w:rsidR="0023461E" w:rsidRPr="00F506FF" w:rsidRDefault="00E22E63" w:rsidP="0023461E">
      <w:pPr>
        <w:ind w:left="660" w:hangingChars="300" w:hanging="660"/>
        <w:rPr>
          <w:rFonts w:hint="eastAsia"/>
          <w:sz w:val="22"/>
          <w:szCs w:val="22"/>
        </w:rPr>
      </w:pPr>
      <w:r>
        <w:rPr>
          <w:rFonts w:hint="eastAsia"/>
          <w:sz w:val="22"/>
          <w:szCs w:val="22"/>
        </w:rPr>
        <w:t xml:space="preserve">　　□　高架水槽等により常時配管内を充水する場合は</w:t>
      </w:r>
      <w:r w:rsidR="00961F2C">
        <w:rPr>
          <w:rFonts w:hint="eastAsia"/>
          <w:sz w:val="22"/>
          <w:szCs w:val="22"/>
        </w:rPr>
        <w:t>，</w:t>
      </w:r>
      <w:r>
        <w:rPr>
          <w:rFonts w:hint="eastAsia"/>
          <w:sz w:val="22"/>
          <w:szCs w:val="22"/>
        </w:rPr>
        <w:t>その</w:t>
      </w:r>
      <w:r>
        <w:rPr>
          <w:rFonts w:hint="eastAsia"/>
          <w:sz w:val="22"/>
          <w:szCs w:val="22"/>
        </w:rPr>
        <w:t>2</w:t>
      </w:r>
      <w:r>
        <w:rPr>
          <w:rFonts w:hint="eastAsia"/>
          <w:sz w:val="22"/>
          <w:szCs w:val="22"/>
        </w:rPr>
        <w:t>次側配管に止水弁及び逆止弁を設ける。</w:t>
      </w:r>
    </w:p>
    <w:p w:rsidR="007E45CE" w:rsidRDefault="002A6F65" w:rsidP="0085176E">
      <w:pPr>
        <w:rPr>
          <w:rFonts w:hint="eastAsia"/>
          <w:sz w:val="22"/>
          <w:szCs w:val="22"/>
        </w:rPr>
      </w:pPr>
      <w:r>
        <w:rPr>
          <w:rFonts w:hint="eastAsia"/>
          <w:sz w:val="22"/>
          <w:szCs w:val="22"/>
        </w:rPr>
        <w:t xml:space="preserve">　　□　送水口の</w:t>
      </w:r>
      <w:r>
        <w:rPr>
          <w:rFonts w:hint="eastAsia"/>
          <w:sz w:val="22"/>
          <w:szCs w:val="22"/>
        </w:rPr>
        <w:t>2</w:t>
      </w:r>
      <w:r>
        <w:rPr>
          <w:rFonts w:hint="eastAsia"/>
          <w:sz w:val="22"/>
          <w:szCs w:val="22"/>
        </w:rPr>
        <w:t>次側配管に逆止弁及び排水弁を設ける。</w:t>
      </w:r>
    </w:p>
    <w:p w:rsidR="002E608F" w:rsidRDefault="00E22E63" w:rsidP="0085176E">
      <w:pPr>
        <w:rPr>
          <w:rFonts w:hint="eastAsia"/>
          <w:sz w:val="22"/>
          <w:szCs w:val="22"/>
        </w:rPr>
      </w:pPr>
      <w:r>
        <w:rPr>
          <w:rFonts w:hint="eastAsia"/>
          <w:sz w:val="22"/>
          <w:szCs w:val="22"/>
        </w:rPr>
        <w:t xml:space="preserve">　　注　配管の材質については</w:t>
      </w:r>
      <w:r w:rsidR="00961F2C">
        <w:rPr>
          <w:rFonts w:hint="eastAsia"/>
          <w:sz w:val="22"/>
          <w:szCs w:val="22"/>
        </w:rPr>
        <w:t>，</w:t>
      </w:r>
      <w:r>
        <w:rPr>
          <w:rFonts w:hint="eastAsia"/>
          <w:sz w:val="22"/>
          <w:szCs w:val="22"/>
        </w:rPr>
        <w:t>別紙のとおりとする。</w:t>
      </w:r>
    </w:p>
    <w:p w:rsidR="007E45CE" w:rsidRDefault="002A6F65" w:rsidP="0085176E">
      <w:pPr>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配管内の充水方法</w:t>
      </w:r>
    </w:p>
    <w:p w:rsidR="002A6F65" w:rsidRDefault="00E22E63" w:rsidP="0085176E">
      <w:pPr>
        <w:rPr>
          <w:rFonts w:hint="eastAsia"/>
          <w:sz w:val="22"/>
          <w:szCs w:val="22"/>
        </w:rPr>
      </w:pPr>
      <w:r>
        <w:rPr>
          <w:rFonts w:hint="eastAsia"/>
          <w:sz w:val="22"/>
          <w:szCs w:val="22"/>
        </w:rPr>
        <w:t xml:space="preserve">　　□　高架水槽（　　　</w:t>
      </w:r>
      <w:r w:rsidR="006D3110">
        <w:rPr>
          <w:rFonts w:hint="eastAsia"/>
          <w:sz w:val="22"/>
          <w:szCs w:val="22"/>
        </w:rPr>
        <w:t xml:space="preserve">　</w:t>
      </w:r>
      <w:r>
        <w:rPr>
          <w:rFonts w:hint="eastAsia"/>
          <w:sz w:val="22"/>
          <w:szCs w:val="22"/>
        </w:rPr>
        <w:t xml:space="preserve">　　㎥）に直結する。</w:t>
      </w:r>
    </w:p>
    <w:p w:rsidR="007E45CE" w:rsidRDefault="002A6F65" w:rsidP="0085176E">
      <w:pPr>
        <w:rPr>
          <w:rFonts w:hint="eastAsia"/>
          <w:sz w:val="22"/>
          <w:szCs w:val="22"/>
        </w:rPr>
      </w:pPr>
      <w:r>
        <w:rPr>
          <w:rFonts w:hint="eastAsia"/>
          <w:sz w:val="22"/>
          <w:szCs w:val="22"/>
        </w:rPr>
        <w:t xml:space="preserve">　　□　高架水槽と接続した専用補助水槽（　　</w:t>
      </w:r>
      <w:r w:rsidR="006D3110">
        <w:rPr>
          <w:rFonts w:hint="eastAsia"/>
          <w:sz w:val="22"/>
          <w:szCs w:val="22"/>
        </w:rPr>
        <w:t xml:space="preserve">　</w:t>
      </w:r>
      <w:r>
        <w:rPr>
          <w:rFonts w:hint="eastAsia"/>
          <w:sz w:val="22"/>
          <w:szCs w:val="22"/>
        </w:rPr>
        <w:t xml:space="preserve">　　　㎥）に直結する。</w:t>
      </w:r>
    </w:p>
    <w:p w:rsidR="002A6F65" w:rsidRPr="002A6F65" w:rsidRDefault="00E22E63" w:rsidP="0085176E">
      <w:pPr>
        <w:rPr>
          <w:rFonts w:hint="eastAsia"/>
          <w:sz w:val="22"/>
          <w:szCs w:val="22"/>
        </w:rPr>
      </w:pPr>
      <w:r>
        <w:rPr>
          <w:rFonts w:hint="eastAsia"/>
          <w:sz w:val="22"/>
          <w:szCs w:val="22"/>
        </w:rPr>
        <w:t xml:space="preserve">　　□　その他（　　　　　</w:t>
      </w:r>
      <w:r w:rsidR="003A090B">
        <w:rPr>
          <w:rFonts w:hint="eastAsia"/>
          <w:sz w:val="22"/>
          <w:szCs w:val="22"/>
        </w:rPr>
        <w:t xml:space="preserve">　</w:t>
      </w:r>
      <w:r>
        <w:rPr>
          <w:rFonts w:hint="eastAsia"/>
          <w:sz w:val="22"/>
          <w:szCs w:val="22"/>
        </w:rPr>
        <w:t xml:space="preserve">　　　　　　　　　　　　　）</w:t>
      </w:r>
    </w:p>
    <w:p w:rsidR="0023461E" w:rsidRDefault="0023461E" w:rsidP="0085176E">
      <w:pPr>
        <w:rPr>
          <w:rFonts w:hint="eastAsia"/>
          <w:sz w:val="22"/>
          <w:szCs w:val="22"/>
        </w:rPr>
      </w:pPr>
    </w:p>
    <w:p w:rsidR="0023461E" w:rsidRDefault="00917264" w:rsidP="0085176E">
      <w:pPr>
        <w:rPr>
          <w:rFonts w:hint="eastAsia"/>
          <w:sz w:val="22"/>
          <w:szCs w:val="22"/>
        </w:rPr>
      </w:pPr>
      <w:r>
        <w:rPr>
          <w:rFonts w:hint="eastAsia"/>
          <w:sz w:val="22"/>
          <w:szCs w:val="22"/>
        </w:rPr>
        <w:t>２．</w:t>
      </w:r>
      <w:r w:rsidRPr="00961F2C">
        <w:rPr>
          <w:rFonts w:hint="eastAsia"/>
          <w:spacing w:val="220"/>
          <w:kern w:val="0"/>
          <w:sz w:val="22"/>
          <w:szCs w:val="22"/>
          <w:fitText w:val="1540" w:id="1805868544"/>
        </w:rPr>
        <w:t>送水</w:t>
      </w:r>
      <w:r w:rsidRPr="00961F2C">
        <w:rPr>
          <w:rFonts w:hint="eastAsia"/>
          <w:kern w:val="0"/>
          <w:sz w:val="22"/>
          <w:szCs w:val="22"/>
          <w:fitText w:val="1540" w:id="1805868544"/>
        </w:rPr>
        <w:t>口</w:t>
      </w:r>
      <w:r w:rsidR="00961F2C">
        <w:rPr>
          <w:rFonts w:hint="eastAsia"/>
          <w:kern w:val="0"/>
          <w:sz w:val="22"/>
          <w:szCs w:val="22"/>
        </w:rPr>
        <w:t xml:space="preserve">　</w:t>
      </w:r>
      <w:r>
        <w:rPr>
          <w:rFonts w:hint="eastAsia"/>
          <w:kern w:val="0"/>
          <w:sz w:val="22"/>
          <w:szCs w:val="22"/>
        </w:rPr>
        <w:t>（設置個数　　　　　個）</w:t>
      </w:r>
    </w:p>
    <w:p w:rsidR="0023461E" w:rsidRDefault="00917264" w:rsidP="0085176E">
      <w:pPr>
        <w:rPr>
          <w:rFonts w:hint="eastAsia"/>
          <w:sz w:val="22"/>
          <w:szCs w:val="22"/>
        </w:rPr>
      </w:pPr>
      <w:r>
        <w:rPr>
          <w:rFonts w:hint="eastAsia"/>
          <w:sz w:val="22"/>
          <w:szCs w:val="22"/>
        </w:rPr>
        <w:t xml:space="preserve">　□　双口形とし</w:t>
      </w:r>
      <w:r w:rsidR="00961F2C">
        <w:rPr>
          <w:rFonts w:hint="eastAsia"/>
          <w:sz w:val="22"/>
          <w:szCs w:val="22"/>
        </w:rPr>
        <w:t>，</w:t>
      </w:r>
      <w:r>
        <w:rPr>
          <w:rFonts w:hint="eastAsia"/>
          <w:sz w:val="22"/>
          <w:szCs w:val="22"/>
        </w:rPr>
        <w:t>連結送水管専用とする。</w:t>
      </w:r>
    </w:p>
    <w:p w:rsidR="00917264" w:rsidRDefault="00E22E63" w:rsidP="0085176E">
      <w:pPr>
        <w:rPr>
          <w:rFonts w:hint="eastAsia"/>
          <w:sz w:val="22"/>
          <w:szCs w:val="22"/>
        </w:rPr>
      </w:pPr>
      <w:r>
        <w:rPr>
          <w:rFonts w:hint="eastAsia"/>
          <w:sz w:val="22"/>
          <w:szCs w:val="22"/>
        </w:rPr>
        <w:t xml:space="preserve">　□　消防ポンプ自動車が容易に接近できる位置で</w:t>
      </w:r>
      <w:r w:rsidR="00961F2C">
        <w:rPr>
          <w:rFonts w:hint="eastAsia"/>
          <w:sz w:val="22"/>
          <w:szCs w:val="22"/>
        </w:rPr>
        <w:t>，</w:t>
      </w:r>
      <w:r>
        <w:rPr>
          <w:rFonts w:hint="eastAsia"/>
          <w:sz w:val="22"/>
          <w:szCs w:val="22"/>
        </w:rPr>
        <w:t>かつ</w:t>
      </w:r>
      <w:r w:rsidR="00961F2C">
        <w:rPr>
          <w:rFonts w:hint="eastAsia"/>
          <w:sz w:val="22"/>
          <w:szCs w:val="22"/>
        </w:rPr>
        <w:t>，</w:t>
      </w:r>
      <w:r>
        <w:rPr>
          <w:rFonts w:hint="eastAsia"/>
          <w:sz w:val="22"/>
          <w:szCs w:val="22"/>
        </w:rPr>
        <w:t>地盤面からの高さが</w:t>
      </w:r>
    </w:p>
    <w:p w:rsidR="00917264" w:rsidRDefault="00E22E63" w:rsidP="0085176E">
      <w:pPr>
        <w:rPr>
          <w:rFonts w:hint="eastAsia"/>
          <w:sz w:val="22"/>
          <w:szCs w:val="22"/>
        </w:rPr>
      </w:pPr>
      <w:r>
        <w:rPr>
          <w:rFonts w:hint="eastAsia"/>
          <w:sz w:val="22"/>
          <w:szCs w:val="22"/>
        </w:rPr>
        <w:t xml:space="preserve">　　（</w:t>
      </w:r>
      <w:r>
        <w:rPr>
          <w:rFonts w:hint="eastAsia"/>
          <w:sz w:val="22"/>
          <w:szCs w:val="22"/>
        </w:rPr>
        <w:t>0.5</w:t>
      </w:r>
      <w:r>
        <w:rPr>
          <w:rFonts w:hint="eastAsia"/>
          <w:sz w:val="22"/>
          <w:szCs w:val="22"/>
        </w:rPr>
        <w:t>≦　　　≦</w:t>
      </w:r>
      <w:r>
        <w:rPr>
          <w:rFonts w:hint="eastAsia"/>
          <w:sz w:val="22"/>
          <w:szCs w:val="22"/>
        </w:rPr>
        <w:t>1.0</w:t>
      </w:r>
      <w:r>
        <w:rPr>
          <w:rFonts w:hint="eastAsia"/>
          <w:sz w:val="22"/>
          <w:szCs w:val="22"/>
        </w:rPr>
        <w:t>）</w:t>
      </w:r>
      <w:r>
        <w:rPr>
          <w:rFonts w:hint="eastAsia"/>
          <w:sz w:val="22"/>
          <w:szCs w:val="22"/>
        </w:rPr>
        <w:t>m</w:t>
      </w:r>
      <w:r>
        <w:rPr>
          <w:rFonts w:hint="eastAsia"/>
          <w:sz w:val="22"/>
          <w:szCs w:val="22"/>
        </w:rPr>
        <w:t>の箇所に設ける。</w:t>
      </w:r>
    </w:p>
    <w:p w:rsidR="00917264" w:rsidRDefault="00E22E63" w:rsidP="0085176E">
      <w:pPr>
        <w:rPr>
          <w:rFonts w:hint="eastAsia"/>
          <w:sz w:val="22"/>
          <w:szCs w:val="22"/>
        </w:rPr>
      </w:pPr>
      <w:r>
        <w:rPr>
          <w:rFonts w:hint="eastAsia"/>
          <w:sz w:val="22"/>
          <w:szCs w:val="22"/>
        </w:rPr>
        <w:t xml:space="preserve">　□　結合金具は</w:t>
      </w:r>
      <w:r w:rsidR="00961F2C">
        <w:rPr>
          <w:rFonts w:hint="eastAsia"/>
          <w:sz w:val="22"/>
          <w:szCs w:val="22"/>
        </w:rPr>
        <w:t>，</w:t>
      </w:r>
      <w:r>
        <w:rPr>
          <w:rFonts w:hint="eastAsia"/>
          <w:sz w:val="22"/>
          <w:szCs w:val="22"/>
        </w:rPr>
        <w:t>差込式とし</w:t>
      </w:r>
      <w:r w:rsidR="00961F2C">
        <w:rPr>
          <w:rFonts w:hint="eastAsia"/>
          <w:sz w:val="22"/>
          <w:szCs w:val="22"/>
        </w:rPr>
        <w:t>，</w:t>
      </w:r>
      <w:r>
        <w:rPr>
          <w:rFonts w:hint="eastAsia"/>
          <w:sz w:val="22"/>
          <w:szCs w:val="22"/>
        </w:rPr>
        <w:t>呼称</w:t>
      </w:r>
      <w:r>
        <w:rPr>
          <w:rFonts w:hint="eastAsia"/>
          <w:sz w:val="22"/>
          <w:szCs w:val="22"/>
        </w:rPr>
        <w:t>65</w:t>
      </w:r>
      <w:r>
        <w:rPr>
          <w:rFonts w:hint="eastAsia"/>
          <w:sz w:val="22"/>
          <w:szCs w:val="22"/>
        </w:rPr>
        <w:t>の受</w:t>
      </w:r>
      <w:r>
        <w:rPr>
          <w:rFonts w:hint="eastAsia"/>
          <w:sz w:val="22"/>
          <w:szCs w:val="22"/>
        </w:rPr>
        <w:t>け口とする。</w:t>
      </w:r>
    </w:p>
    <w:p w:rsidR="00917264" w:rsidRPr="00917264" w:rsidRDefault="00E22E63" w:rsidP="00917264">
      <w:pPr>
        <w:ind w:left="440" w:hangingChars="200" w:hanging="440"/>
        <w:rPr>
          <w:rFonts w:hint="eastAsia"/>
          <w:sz w:val="22"/>
          <w:szCs w:val="22"/>
        </w:rPr>
      </w:pPr>
      <w:r>
        <w:rPr>
          <w:rFonts w:hint="eastAsia"/>
          <w:sz w:val="22"/>
          <w:szCs w:val="22"/>
        </w:rPr>
        <w:t xml:space="preserve">　□　送水口には</w:t>
      </w:r>
      <w:r w:rsidR="00961F2C">
        <w:rPr>
          <w:rFonts w:hint="eastAsia"/>
          <w:sz w:val="22"/>
          <w:szCs w:val="22"/>
        </w:rPr>
        <w:t>，</w:t>
      </w:r>
      <w:r>
        <w:rPr>
          <w:rFonts w:hint="eastAsia"/>
          <w:sz w:val="22"/>
          <w:szCs w:val="22"/>
        </w:rPr>
        <w:t>その直近の見やすい箇所に連結送水管用送水口である旨を表示した標識を設ける。</w:t>
      </w:r>
    </w:p>
    <w:p w:rsidR="0023461E" w:rsidRDefault="00917264" w:rsidP="0085176E">
      <w:pPr>
        <w:rPr>
          <w:rFonts w:hint="eastAsia"/>
          <w:sz w:val="22"/>
          <w:szCs w:val="22"/>
        </w:rPr>
      </w:pPr>
      <w:r>
        <w:rPr>
          <w:rFonts w:hint="eastAsia"/>
          <w:sz w:val="22"/>
          <w:szCs w:val="22"/>
        </w:rPr>
        <w:t xml:space="preserve">　注　送水口の材質については</w:t>
      </w:r>
      <w:r w:rsidR="00961F2C">
        <w:rPr>
          <w:rFonts w:hint="eastAsia"/>
          <w:sz w:val="22"/>
          <w:szCs w:val="22"/>
        </w:rPr>
        <w:t>，</w:t>
      </w:r>
      <w:r>
        <w:rPr>
          <w:rFonts w:hint="eastAsia"/>
          <w:sz w:val="22"/>
          <w:szCs w:val="22"/>
        </w:rPr>
        <w:t>別紙のとおりとする。</w:t>
      </w:r>
    </w:p>
    <w:p w:rsidR="0023461E" w:rsidRDefault="00917264" w:rsidP="0085176E">
      <w:pPr>
        <w:rPr>
          <w:rFonts w:hint="eastAsia"/>
          <w:sz w:val="22"/>
          <w:szCs w:val="22"/>
        </w:rPr>
      </w:pPr>
      <w:r>
        <w:rPr>
          <w:rFonts w:hint="eastAsia"/>
          <w:sz w:val="22"/>
          <w:szCs w:val="22"/>
        </w:rPr>
        <w:lastRenderedPageBreak/>
        <w:t>３．放水口及び放水用器具格納箱</w:t>
      </w:r>
    </w:p>
    <w:p w:rsidR="00917264" w:rsidRDefault="00E22E63" w:rsidP="0085176E">
      <w:pPr>
        <w:rPr>
          <w:rFonts w:hint="eastAsia"/>
          <w:sz w:val="22"/>
          <w:szCs w:val="22"/>
        </w:rPr>
      </w:pPr>
      <w:r>
        <w:rPr>
          <w:rFonts w:hint="eastAsia"/>
          <w:sz w:val="22"/>
          <w:szCs w:val="22"/>
        </w:rPr>
        <w:t xml:space="preserve">　　放水口等の設置状況</w:t>
      </w:r>
    </w:p>
    <w:p w:rsidR="00917264" w:rsidRDefault="00917264" w:rsidP="00917264">
      <w:pPr>
        <w:spacing w:line="240" w:lineRule="exact"/>
        <w:rPr>
          <w:rFonts w:hint="eastAsia"/>
          <w:sz w:val="22"/>
          <w:szCs w:val="22"/>
        </w:rPr>
      </w:pPr>
    </w:p>
    <w:tbl>
      <w:tblPr>
        <w:tblW w:w="82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180"/>
        <w:gridCol w:w="1800"/>
        <w:gridCol w:w="930"/>
        <w:gridCol w:w="930"/>
        <w:gridCol w:w="931"/>
        <w:gridCol w:w="930"/>
        <w:gridCol w:w="935"/>
      </w:tblGrid>
      <w:tr w:rsidR="00000000" w:rsidTr="00B60626">
        <w:tc>
          <w:tcPr>
            <w:tcW w:w="3600" w:type="dxa"/>
            <w:gridSpan w:val="3"/>
            <w:vAlign w:val="center"/>
          </w:tcPr>
          <w:p w:rsidR="00917264" w:rsidRPr="00B60626" w:rsidRDefault="00E22E63" w:rsidP="00B60626">
            <w:pPr>
              <w:ind w:leftChars="34" w:left="71"/>
              <w:rPr>
                <w:rFonts w:hint="eastAsia"/>
                <w:sz w:val="22"/>
                <w:szCs w:val="22"/>
              </w:rPr>
            </w:pPr>
            <w:r w:rsidRPr="00E22E63">
              <w:rPr>
                <w:rFonts w:hint="eastAsia"/>
                <w:spacing w:val="132"/>
                <w:kern w:val="0"/>
                <w:sz w:val="22"/>
                <w:szCs w:val="22"/>
                <w:fitText w:val="2640" w:id="1805874176"/>
              </w:rPr>
              <w:t>放水口設置</w:t>
            </w:r>
            <w:r w:rsidRPr="00E22E63">
              <w:rPr>
                <w:rFonts w:hint="eastAsia"/>
                <w:kern w:val="0"/>
                <w:sz w:val="22"/>
                <w:szCs w:val="22"/>
                <w:fitText w:val="2640" w:id="1805874176"/>
              </w:rPr>
              <w:t>階</w:t>
            </w:r>
            <w:r w:rsidR="00CE29CE" w:rsidRPr="00B60626">
              <w:rPr>
                <w:rFonts w:hint="eastAsia"/>
                <w:kern w:val="0"/>
                <w:sz w:val="22"/>
                <w:szCs w:val="22"/>
              </w:rPr>
              <w:t>（階）</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1800" w:type="dxa"/>
            <w:gridSpan w:val="2"/>
            <w:vMerge w:val="restart"/>
            <w:vAlign w:val="center"/>
          </w:tcPr>
          <w:p w:rsidR="00917264" w:rsidRPr="00B60626" w:rsidRDefault="00E22E63" w:rsidP="00B60626">
            <w:pPr>
              <w:jc w:val="center"/>
              <w:rPr>
                <w:rFonts w:hint="eastAsia"/>
                <w:sz w:val="22"/>
                <w:szCs w:val="22"/>
              </w:rPr>
            </w:pPr>
            <w:r w:rsidRPr="00E22E63">
              <w:rPr>
                <w:rFonts w:hint="eastAsia"/>
                <w:spacing w:val="55"/>
                <w:kern w:val="0"/>
                <w:sz w:val="22"/>
                <w:szCs w:val="22"/>
                <w:fitText w:val="1210" w:id="1813740033"/>
              </w:rPr>
              <w:t>放水口</w:t>
            </w:r>
            <w:r w:rsidRPr="00E22E63">
              <w:rPr>
                <w:rFonts w:hint="eastAsia"/>
                <w:kern w:val="0"/>
                <w:sz w:val="22"/>
                <w:szCs w:val="22"/>
                <w:fitText w:val="1210" w:id="1813740033"/>
              </w:rPr>
              <w:t>数</w:t>
            </w:r>
          </w:p>
        </w:tc>
        <w:tc>
          <w:tcPr>
            <w:tcW w:w="1800" w:type="dxa"/>
            <w:vAlign w:val="center"/>
          </w:tcPr>
          <w:p w:rsidR="00917264" w:rsidRPr="00B60626" w:rsidRDefault="00E22E63" w:rsidP="00B60626">
            <w:pPr>
              <w:jc w:val="center"/>
              <w:rPr>
                <w:rFonts w:hint="eastAsia"/>
                <w:sz w:val="22"/>
                <w:szCs w:val="22"/>
              </w:rPr>
            </w:pPr>
            <w:r w:rsidRPr="00B60626">
              <w:rPr>
                <w:rFonts w:hint="eastAsia"/>
                <w:sz w:val="22"/>
                <w:szCs w:val="22"/>
              </w:rPr>
              <w:t>専</w:t>
            </w:r>
            <w:r w:rsidR="00CE29CE" w:rsidRPr="00B60626">
              <w:rPr>
                <w:rFonts w:hint="eastAsia"/>
                <w:sz w:val="22"/>
                <w:szCs w:val="22"/>
              </w:rPr>
              <w:t xml:space="preserve"> </w:t>
            </w:r>
            <w:r w:rsidRPr="00B60626">
              <w:rPr>
                <w:rFonts w:hint="eastAsia"/>
                <w:sz w:val="22"/>
                <w:szCs w:val="22"/>
              </w:rPr>
              <w:t>用</w:t>
            </w:r>
            <w:r w:rsidR="00CE29CE" w:rsidRPr="00B60626">
              <w:rPr>
                <w:rFonts w:hint="eastAsia"/>
                <w:sz w:val="22"/>
                <w:szCs w:val="22"/>
              </w:rPr>
              <w:t xml:space="preserve"> </w:t>
            </w:r>
            <w:r w:rsidRPr="00B60626">
              <w:rPr>
                <w:rFonts w:hint="eastAsia"/>
                <w:sz w:val="22"/>
                <w:szCs w:val="22"/>
              </w:rPr>
              <w:t>型（個）</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1800" w:type="dxa"/>
            <w:gridSpan w:val="2"/>
            <w:vMerge/>
            <w:vAlign w:val="center"/>
          </w:tcPr>
          <w:p w:rsidR="00917264" w:rsidRPr="00B60626" w:rsidRDefault="00917264" w:rsidP="00B60626">
            <w:pPr>
              <w:jc w:val="center"/>
              <w:rPr>
                <w:rFonts w:hint="eastAsia"/>
                <w:sz w:val="22"/>
                <w:szCs w:val="22"/>
              </w:rPr>
            </w:pPr>
          </w:p>
        </w:tc>
        <w:tc>
          <w:tcPr>
            <w:tcW w:w="1800" w:type="dxa"/>
            <w:vAlign w:val="center"/>
          </w:tcPr>
          <w:p w:rsidR="00917264" w:rsidRPr="00B60626" w:rsidRDefault="00E22E63" w:rsidP="00B60626">
            <w:pPr>
              <w:jc w:val="center"/>
              <w:rPr>
                <w:rFonts w:hint="eastAsia"/>
                <w:sz w:val="22"/>
                <w:szCs w:val="22"/>
              </w:rPr>
            </w:pPr>
            <w:r w:rsidRPr="00B60626">
              <w:rPr>
                <w:rFonts w:hint="eastAsia"/>
                <w:sz w:val="22"/>
                <w:szCs w:val="22"/>
              </w:rPr>
              <w:t>併</w:t>
            </w:r>
            <w:r w:rsidR="00CE29CE" w:rsidRPr="00B60626">
              <w:rPr>
                <w:rFonts w:hint="eastAsia"/>
                <w:sz w:val="22"/>
                <w:szCs w:val="22"/>
              </w:rPr>
              <w:t xml:space="preserve"> </w:t>
            </w:r>
            <w:r w:rsidRPr="00B60626">
              <w:rPr>
                <w:rFonts w:hint="eastAsia"/>
                <w:sz w:val="22"/>
                <w:szCs w:val="22"/>
              </w:rPr>
              <w:t>設</w:t>
            </w:r>
            <w:r w:rsidR="00CE29CE" w:rsidRPr="00B60626">
              <w:rPr>
                <w:rFonts w:hint="eastAsia"/>
                <w:sz w:val="22"/>
                <w:szCs w:val="22"/>
              </w:rPr>
              <w:t xml:space="preserve"> </w:t>
            </w:r>
            <w:r w:rsidRPr="00B60626">
              <w:rPr>
                <w:rFonts w:hint="eastAsia"/>
                <w:sz w:val="22"/>
                <w:szCs w:val="22"/>
              </w:rPr>
              <w:t>型（個）</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1800" w:type="dxa"/>
            <w:gridSpan w:val="2"/>
            <w:vMerge/>
            <w:vAlign w:val="center"/>
          </w:tcPr>
          <w:p w:rsidR="00917264" w:rsidRPr="00B60626" w:rsidRDefault="00917264" w:rsidP="00B60626">
            <w:pPr>
              <w:jc w:val="center"/>
              <w:rPr>
                <w:rFonts w:hint="eastAsia"/>
                <w:sz w:val="22"/>
                <w:szCs w:val="22"/>
              </w:rPr>
            </w:pPr>
          </w:p>
        </w:tc>
        <w:tc>
          <w:tcPr>
            <w:tcW w:w="1800" w:type="dxa"/>
            <w:vAlign w:val="center"/>
          </w:tcPr>
          <w:p w:rsidR="00917264" w:rsidRPr="00B60626" w:rsidRDefault="00E22E63" w:rsidP="00B60626">
            <w:pPr>
              <w:jc w:val="center"/>
              <w:rPr>
                <w:rFonts w:hint="eastAsia"/>
                <w:sz w:val="22"/>
                <w:szCs w:val="22"/>
              </w:rPr>
            </w:pPr>
            <w:r w:rsidRPr="00B60626">
              <w:rPr>
                <w:rFonts w:hint="eastAsia"/>
                <w:sz w:val="22"/>
                <w:szCs w:val="22"/>
              </w:rPr>
              <w:t>単</w:t>
            </w:r>
            <w:r w:rsidR="00CE29CE" w:rsidRPr="00B60626">
              <w:rPr>
                <w:rFonts w:hint="eastAsia"/>
                <w:sz w:val="22"/>
                <w:szCs w:val="22"/>
              </w:rPr>
              <w:t xml:space="preserve"> </w:t>
            </w:r>
            <w:r w:rsidRPr="00B60626">
              <w:rPr>
                <w:rFonts w:hint="eastAsia"/>
                <w:sz w:val="22"/>
                <w:szCs w:val="22"/>
              </w:rPr>
              <w:t>口</w:t>
            </w:r>
            <w:r w:rsidR="00CE29CE" w:rsidRPr="00B60626">
              <w:rPr>
                <w:rFonts w:hint="eastAsia"/>
                <w:sz w:val="22"/>
                <w:szCs w:val="22"/>
              </w:rPr>
              <w:t xml:space="preserve"> </w:t>
            </w:r>
            <w:r w:rsidRPr="00B60626">
              <w:rPr>
                <w:rFonts w:hint="eastAsia"/>
                <w:sz w:val="22"/>
                <w:szCs w:val="22"/>
              </w:rPr>
              <w:t>形（個）</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1800" w:type="dxa"/>
            <w:gridSpan w:val="2"/>
            <w:vMerge/>
            <w:vAlign w:val="center"/>
          </w:tcPr>
          <w:p w:rsidR="00917264" w:rsidRPr="00B60626" w:rsidRDefault="00917264" w:rsidP="00B60626">
            <w:pPr>
              <w:jc w:val="center"/>
              <w:rPr>
                <w:rFonts w:hint="eastAsia"/>
                <w:sz w:val="22"/>
                <w:szCs w:val="22"/>
              </w:rPr>
            </w:pPr>
          </w:p>
        </w:tc>
        <w:tc>
          <w:tcPr>
            <w:tcW w:w="1800" w:type="dxa"/>
            <w:vAlign w:val="center"/>
          </w:tcPr>
          <w:p w:rsidR="00917264" w:rsidRPr="00B60626" w:rsidRDefault="00E22E63" w:rsidP="00B60626">
            <w:pPr>
              <w:jc w:val="center"/>
              <w:rPr>
                <w:rFonts w:hint="eastAsia"/>
                <w:sz w:val="22"/>
                <w:szCs w:val="22"/>
              </w:rPr>
            </w:pPr>
            <w:r w:rsidRPr="00B60626">
              <w:rPr>
                <w:rFonts w:hint="eastAsia"/>
                <w:sz w:val="22"/>
                <w:szCs w:val="22"/>
              </w:rPr>
              <w:t>双</w:t>
            </w:r>
            <w:r w:rsidR="00CE29CE" w:rsidRPr="00B60626">
              <w:rPr>
                <w:rFonts w:hint="eastAsia"/>
                <w:sz w:val="22"/>
                <w:szCs w:val="22"/>
              </w:rPr>
              <w:t xml:space="preserve"> </w:t>
            </w:r>
            <w:r w:rsidRPr="00B60626">
              <w:rPr>
                <w:rFonts w:hint="eastAsia"/>
                <w:sz w:val="22"/>
                <w:szCs w:val="22"/>
              </w:rPr>
              <w:t>口</w:t>
            </w:r>
            <w:r w:rsidR="00CE29CE" w:rsidRPr="00B60626">
              <w:rPr>
                <w:rFonts w:hint="eastAsia"/>
                <w:sz w:val="22"/>
                <w:szCs w:val="22"/>
              </w:rPr>
              <w:t xml:space="preserve"> </w:t>
            </w:r>
            <w:r w:rsidRPr="00B60626">
              <w:rPr>
                <w:rFonts w:hint="eastAsia"/>
                <w:sz w:val="22"/>
                <w:szCs w:val="22"/>
              </w:rPr>
              <w:t>形（個）</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3600" w:type="dxa"/>
            <w:gridSpan w:val="3"/>
            <w:vAlign w:val="center"/>
          </w:tcPr>
          <w:p w:rsidR="00917264" w:rsidRPr="00B60626" w:rsidRDefault="00E22E63" w:rsidP="00B60626">
            <w:pPr>
              <w:jc w:val="center"/>
              <w:rPr>
                <w:rFonts w:hint="eastAsia"/>
                <w:sz w:val="22"/>
                <w:szCs w:val="22"/>
                <w:lang w:eastAsia="zh-TW"/>
              </w:rPr>
            </w:pPr>
            <w:r w:rsidRPr="00B60626">
              <w:rPr>
                <w:rFonts w:hint="eastAsia"/>
                <w:sz w:val="22"/>
                <w:szCs w:val="22"/>
                <w:lang w:eastAsia="zh-TW"/>
              </w:rPr>
              <w:t>放水用器具格納箱設置個数（個）</w:t>
            </w:r>
          </w:p>
        </w:tc>
        <w:tc>
          <w:tcPr>
            <w:tcW w:w="930"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1"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5" w:type="dxa"/>
            <w:vAlign w:val="center"/>
          </w:tcPr>
          <w:p w:rsidR="00917264" w:rsidRPr="00B60626" w:rsidRDefault="00917264" w:rsidP="0085176E">
            <w:pPr>
              <w:rPr>
                <w:rFonts w:hint="eastAsia"/>
                <w:sz w:val="22"/>
                <w:szCs w:val="22"/>
                <w:lang w:eastAsia="zh-TW"/>
              </w:rPr>
            </w:pPr>
          </w:p>
        </w:tc>
      </w:tr>
      <w:tr w:rsidR="00000000" w:rsidTr="00B60626">
        <w:tc>
          <w:tcPr>
            <w:tcW w:w="620" w:type="dxa"/>
            <w:vMerge w:val="restart"/>
            <w:textDirection w:val="tbRlV"/>
            <w:vAlign w:val="center"/>
          </w:tcPr>
          <w:p w:rsidR="00917264" w:rsidRPr="00B60626" w:rsidRDefault="00E22E63" w:rsidP="00B60626">
            <w:pPr>
              <w:ind w:left="113" w:right="113"/>
              <w:jc w:val="center"/>
              <w:rPr>
                <w:rFonts w:hint="eastAsia"/>
                <w:sz w:val="22"/>
                <w:szCs w:val="22"/>
                <w:lang w:eastAsia="zh-TW"/>
              </w:rPr>
            </w:pPr>
            <w:r w:rsidRPr="00B60626">
              <w:rPr>
                <w:rFonts w:hint="eastAsia"/>
                <w:sz w:val="22"/>
                <w:szCs w:val="22"/>
              </w:rPr>
              <w:t>放水用器具</w:t>
            </w:r>
          </w:p>
        </w:tc>
        <w:tc>
          <w:tcPr>
            <w:tcW w:w="2980" w:type="dxa"/>
            <w:gridSpan w:val="2"/>
            <w:vAlign w:val="center"/>
          </w:tcPr>
          <w:p w:rsidR="00917264" w:rsidRPr="00B60626" w:rsidRDefault="00E22E63" w:rsidP="00B60626">
            <w:pPr>
              <w:spacing w:line="280" w:lineRule="exact"/>
              <w:ind w:firstLineChars="200" w:firstLine="440"/>
              <w:rPr>
                <w:rFonts w:hint="eastAsia"/>
                <w:sz w:val="22"/>
                <w:szCs w:val="22"/>
              </w:rPr>
            </w:pPr>
            <w:r w:rsidRPr="00B60626">
              <w:rPr>
                <w:rFonts w:hint="eastAsia"/>
                <w:sz w:val="22"/>
                <w:szCs w:val="22"/>
              </w:rPr>
              <w:t>ホース</w:t>
            </w:r>
            <w:r w:rsidR="0033354E" w:rsidRPr="00B60626">
              <w:rPr>
                <w:rFonts w:hint="eastAsia"/>
                <w:sz w:val="22"/>
                <w:szCs w:val="22"/>
              </w:rPr>
              <w:t xml:space="preserve">　</w:t>
            </w:r>
            <w:r w:rsidRPr="00B60626">
              <w:rPr>
                <w:rFonts w:hint="eastAsia"/>
                <w:sz w:val="22"/>
                <w:szCs w:val="22"/>
              </w:rPr>
              <w:t>（長さ</w:t>
            </w:r>
            <w:r w:rsidRPr="00B60626">
              <w:rPr>
                <w:rFonts w:hint="eastAsia"/>
                <w:sz w:val="22"/>
                <w:szCs w:val="22"/>
              </w:rPr>
              <w:t>20m</w:t>
            </w:r>
            <w:r w:rsidRPr="00B60626">
              <w:rPr>
                <w:rFonts w:hint="eastAsia"/>
                <w:sz w:val="22"/>
                <w:szCs w:val="22"/>
              </w:rPr>
              <w:t>）</w:t>
            </w:r>
          </w:p>
          <w:p w:rsidR="00917264" w:rsidRPr="00B60626" w:rsidRDefault="00E22E63" w:rsidP="00B60626">
            <w:pPr>
              <w:spacing w:line="280" w:lineRule="exact"/>
              <w:ind w:firstLineChars="200" w:firstLine="440"/>
              <w:rPr>
                <w:rFonts w:hint="eastAsia"/>
                <w:sz w:val="22"/>
                <w:szCs w:val="22"/>
                <w:lang w:eastAsia="zh-TW"/>
              </w:rPr>
            </w:pPr>
            <w:r w:rsidRPr="00B60626">
              <w:rPr>
                <w:rFonts w:hint="eastAsia"/>
                <w:sz w:val="22"/>
                <w:szCs w:val="22"/>
              </w:rPr>
              <w:t>本</w:t>
            </w:r>
            <w:r w:rsidR="0033354E" w:rsidRPr="00B60626">
              <w:rPr>
                <w:rFonts w:hint="eastAsia"/>
                <w:sz w:val="22"/>
                <w:szCs w:val="22"/>
              </w:rPr>
              <w:t xml:space="preserve">　</w:t>
            </w:r>
            <w:r w:rsidRPr="00B60626">
              <w:rPr>
                <w:rFonts w:hint="eastAsia"/>
                <w:sz w:val="22"/>
                <w:szCs w:val="22"/>
              </w:rPr>
              <w:t>数</w:t>
            </w:r>
            <w:r w:rsidR="0033354E" w:rsidRPr="00B60626">
              <w:rPr>
                <w:rFonts w:hint="eastAsia"/>
                <w:sz w:val="22"/>
                <w:szCs w:val="22"/>
              </w:rPr>
              <w:t xml:space="preserve">　</w:t>
            </w:r>
            <w:r w:rsidRPr="00B60626">
              <w:rPr>
                <w:rFonts w:hint="eastAsia"/>
                <w:sz w:val="22"/>
                <w:szCs w:val="22"/>
              </w:rPr>
              <w:t>（本）</w:t>
            </w:r>
          </w:p>
        </w:tc>
        <w:tc>
          <w:tcPr>
            <w:tcW w:w="930"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1"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5" w:type="dxa"/>
            <w:vAlign w:val="center"/>
          </w:tcPr>
          <w:p w:rsidR="00917264" w:rsidRPr="00B60626" w:rsidRDefault="00917264" w:rsidP="0085176E">
            <w:pPr>
              <w:rPr>
                <w:rFonts w:hint="eastAsia"/>
                <w:sz w:val="22"/>
                <w:szCs w:val="22"/>
                <w:lang w:eastAsia="zh-TW"/>
              </w:rPr>
            </w:pPr>
          </w:p>
        </w:tc>
      </w:tr>
      <w:tr w:rsidR="00000000" w:rsidTr="00B60626">
        <w:tc>
          <w:tcPr>
            <w:tcW w:w="620" w:type="dxa"/>
            <w:vMerge/>
            <w:vAlign w:val="center"/>
          </w:tcPr>
          <w:p w:rsidR="00917264" w:rsidRPr="00B60626" w:rsidRDefault="00917264" w:rsidP="00B60626">
            <w:pPr>
              <w:jc w:val="center"/>
              <w:rPr>
                <w:rFonts w:hint="eastAsia"/>
                <w:sz w:val="22"/>
                <w:szCs w:val="22"/>
                <w:lang w:eastAsia="zh-TW"/>
              </w:rPr>
            </w:pPr>
          </w:p>
        </w:tc>
        <w:tc>
          <w:tcPr>
            <w:tcW w:w="1180" w:type="dxa"/>
            <w:vMerge w:val="restart"/>
            <w:vAlign w:val="center"/>
          </w:tcPr>
          <w:p w:rsidR="00917264" w:rsidRPr="00B60626" w:rsidRDefault="00E13E4D" w:rsidP="00B60626">
            <w:pPr>
              <w:jc w:val="center"/>
              <w:rPr>
                <w:rFonts w:hint="eastAsia"/>
                <w:sz w:val="22"/>
                <w:szCs w:val="22"/>
                <w:lang w:eastAsia="zh-TW"/>
              </w:rPr>
            </w:pPr>
            <w:r w:rsidRPr="00E22E63">
              <w:rPr>
                <w:rFonts w:hint="eastAsia"/>
                <w:spacing w:val="27"/>
                <w:kern w:val="0"/>
                <w:sz w:val="22"/>
                <w:szCs w:val="22"/>
                <w:fitText w:val="770" w:id="1813740290"/>
              </w:rPr>
              <w:t>筒先</w:t>
            </w:r>
            <w:r w:rsidRPr="00E22E63">
              <w:rPr>
                <w:rFonts w:hint="eastAsia"/>
                <w:spacing w:val="1"/>
                <w:kern w:val="0"/>
                <w:sz w:val="22"/>
                <w:szCs w:val="22"/>
                <w:fitText w:val="770" w:id="1813740290"/>
              </w:rPr>
              <w:t>数</w:t>
            </w:r>
          </w:p>
        </w:tc>
        <w:tc>
          <w:tcPr>
            <w:tcW w:w="1800" w:type="dxa"/>
            <w:vAlign w:val="center"/>
          </w:tcPr>
          <w:p w:rsidR="00917264" w:rsidRPr="00B60626" w:rsidRDefault="00E13E4D" w:rsidP="00B60626">
            <w:pPr>
              <w:jc w:val="center"/>
              <w:rPr>
                <w:rFonts w:hint="eastAsia"/>
                <w:sz w:val="22"/>
                <w:szCs w:val="22"/>
                <w:lang w:eastAsia="zh-TW"/>
              </w:rPr>
            </w:pPr>
            <w:r w:rsidRPr="00B60626">
              <w:rPr>
                <w:rFonts w:hint="eastAsia"/>
                <w:sz w:val="22"/>
                <w:szCs w:val="22"/>
              </w:rPr>
              <w:t>噴</w:t>
            </w:r>
            <w:r w:rsidR="00CE29CE" w:rsidRPr="00B60626">
              <w:rPr>
                <w:rFonts w:hint="eastAsia"/>
                <w:sz w:val="22"/>
                <w:szCs w:val="22"/>
              </w:rPr>
              <w:t xml:space="preserve"> </w:t>
            </w:r>
            <w:r w:rsidRPr="00B60626">
              <w:rPr>
                <w:rFonts w:hint="eastAsia"/>
                <w:sz w:val="22"/>
                <w:szCs w:val="22"/>
              </w:rPr>
              <w:t>霧</w:t>
            </w:r>
            <w:r w:rsidR="00CE29CE" w:rsidRPr="00B60626">
              <w:rPr>
                <w:rFonts w:hint="eastAsia"/>
                <w:sz w:val="22"/>
                <w:szCs w:val="22"/>
              </w:rPr>
              <w:t xml:space="preserve"> </w:t>
            </w:r>
            <w:r w:rsidRPr="00B60626">
              <w:rPr>
                <w:rFonts w:hint="eastAsia"/>
                <w:sz w:val="22"/>
                <w:szCs w:val="22"/>
              </w:rPr>
              <w:t>型（個）</w:t>
            </w:r>
          </w:p>
        </w:tc>
        <w:tc>
          <w:tcPr>
            <w:tcW w:w="930"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1"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5" w:type="dxa"/>
            <w:vAlign w:val="center"/>
          </w:tcPr>
          <w:p w:rsidR="00917264" w:rsidRPr="00B60626" w:rsidRDefault="00917264" w:rsidP="0085176E">
            <w:pPr>
              <w:rPr>
                <w:rFonts w:hint="eastAsia"/>
                <w:sz w:val="22"/>
                <w:szCs w:val="22"/>
                <w:lang w:eastAsia="zh-TW"/>
              </w:rPr>
            </w:pPr>
          </w:p>
        </w:tc>
      </w:tr>
      <w:tr w:rsidR="00000000" w:rsidTr="00B60626">
        <w:tc>
          <w:tcPr>
            <w:tcW w:w="620" w:type="dxa"/>
            <w:vMerge/>
            <w:vAlign w:val="center"/>
          </w:tcPr>
          <w:p w:rsidR="00917264" w:rsidRPr="00B60626" w:rsidRDefault="00917264" w:rsidP="00B60626">
            <w:pPr>
              <w:jc w:val="center"/>
              <w:rPr>
                <w:rFonts w:hint="eastAsia"/>
                <w:sz w:val="22"/>
                <w:szCs w:val="22"/>
                <w:lang w:eastAsia="zh-TW"/>
              </w:rPr>
            </w:pPr>
          </w:p>
        </w:tc>
        <w:tc>
          <w:tcPr>
            <w:tcW w:w="1180" w:type="dxa"/>
            <w:vMerge/>
            <w:vAlign w:val="center"/>
          </w:tcPr>
          <w:p w:rsidR="00917264" w:rsidRPr="00B60626" w:rsidRDefault="00917264" w:rsidP="00B60626">
            <w:pPr>
              <w:jc w:val="center"/>
              <w:rPr>
                <w:rFonts w:hint="eastAsia"/>
                <w:sz w:val="22"/>
                <w:szCs w:val="22"/>
                <w:lang w:eastAsia="zh-TW"/>
              </w:rPr>
            </w:pPr>
          </w:p>
        </w:tc>
        <w:tc>
          <w:tcPr>
            <w:tcW w:w="1800" w:type="dxa"/>
            <w:vAlign w:val="center"/>
          </w:tcPr>
          <w:p w:rsidR="00917264" w:rsidRPr="00B60626" w:rsidRDefault="00E13E4D" w:rsidP="00B60626">
            <w:pPr>
              <w:jc w:val="center"/>
              <w:rPr>
                <w:rFonts w:hint="eastAsia"/>
                <w:sz w:val="22"/>
                <w:szCs w:val="22"/>
                <w:lang w:eastAsia="zh-TW"/>
              </w:rPr>
            </w:pPr>
            <w:r w:rsidRPr="00B60626">
              <w:rPr>
                <w:rFonts w:hint="eastAsia"/>
                <w:sz w:val="22"/>
                <w:szCs w:val="22"/>
              </w:rPr>
              <w:t>棒</w:t>
            </w:r>
            <w:r w:rsidR="00CE29CE" w:rsidRPr="00B60626">
              <w:rPr>
                <w:rFonts w:hint="eastAsia"/>
                <w:sz w:val="22"/>
                <w:szCs w:val="22"/>
              </w:rPr>
              <w:t xml:space="preserve"> </w:t>
            </w:r>
            <w:r w:rsidRPr="00B60626">
              <w:rPr>
                <w:rFonts w:hint="eastAsia"/>
                <w:sz w:val="22"/>
                <w:szCs w:val="22"/>
              </w:rPr>
              <w:t>状</w:t>
            </w:r>
            <w:r w:rsidR="00CE29CE" w:rsidRPr="00B60626">
              <w:rPr>
                <w:rFonts w:hint="eastAsia"/>
                <w:sz w:val="22"/>
                <w:szCs w:val="22"/>
              </w:rPr>
              <w:t xml:space="preserve"> </w:t>
            </w:r>
            <w:r w:rsidRPr="00B60626">
              <w:rPr>
                <w:rFonts w:hint="eastAsia"/>
                <w:sz w:val="22"/>
                <w:szCs w:val="22"/>
              </w:rPr>
              <w:t>型（個）</w:t>
            </w:r>
          </w:p>
        </w:tc>
        <w:tc>
          <w:tcPr>
            <w:tcW w:w="930"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1" w:type="dxa"/>
            <w:vAlign w:val="center"/>
          </w:tcPr>
          <w:p w:rsidR="00917264" w:rsidRPr="00B60626" w:rsidRDefault="00917264" w:rsidP="0085176E">
            <w:pPr>
              <w:rPr>
                <w:rFonts w:hint="eastAsia"/>
                <w:sz w:val="22"/>
                <w:szCs w:val="22"/>
                <w:lang w:eastAsia="zh-TW"/>
              </w:rPr>
            </w:pPr>
          </w:p>
        </w:tc>
        <w:tc>
          <w:tcPr>
            <w:tcW w:w="930" w:type="dxa"/>
            <w:vAlign w:val="center"/>
          </w:tcPr>
          <w:p w:rsidR="00917264" w:rsidRPr="00B60626" w:rsidRDefault="00917264" w:rsidP="0085176E">
            <w:pPr>
              <w:rPr>
                <w:rFonts w:hint="eastAsia"/>
                <w:sz w:val="22"/>
                <w:szCs w:val="22"/>
                <w:lang w:eastAsia="zh-TW"/>
              </w:rPr>
            </w:pPr>
          </w:p>
        </w:tc>
        <w:tc>
          <w:tcPr>
            <w:tcW w:w="935" w:type="dxa"/>
            <w:vAlign w:val="center"/>
          </w:tcPr>
          <w:p w:rsidR="00917264" w:rsidRPr="00B60626" w:rsidRDefault="00917264" w:rsidP="0085176E">
            <w:pPr>
              <w:rPr>
                <w:rFonts w:hint="eastAsia"/>
                <w:sz w:val="22"/>
                <w:szCs w:val="22"/>
                <w:lang w:eastAsia="zh-TW"/>
              </w:rPr>
            </w:pPr>
          </w:p>
        </w:tc>
      </w:tr>
      <w:tr w:rsidR="00000000" w:rsidTr="00B60626">
        <w:tc>
          <w:tcPr>
            <w:tcW w:w="3600" w:type="dxa"/>
            <w:gridSpan w:val="3"/>
            <w:vAlign w:val="center"/>
          </w:tcPr>
          <w:p w:rsidR="004D0E29" w:rsidRPr="00B60626" w:rsidRDefault="00E22E63" w:rsidP="00B60626">
            <w:pPr>
              <w:spacing w:line="280" w:lineRule="exact"/>
              <w:ind w:leftChars="34" w:left="71"/>
              <w:rPr>
                <w:rFonts w:hint="eastAsia"/>
                <w:kern w:val="0"/>
                <w:sz w:val="22"/>
                <w:szCs w:val="22"/>
              </w:rPr>
            </w:pPr>
            <w:r w:rsidRPr="00B60626">
              <w:rPr>
                <w:rFonts w:hint="eastAsia"/>
                <w:kern w:val="0"/>
                <w:sz w:val="22"/>
                <w:szCs w:val="22"/>
              </w:rPr>
              <w:t>床面から放水口のホース接続口</w:t>
            </w:r>
          </w:p>
          <w:p w:rsidR="00917264" w:rsidRPr="00B60626" w:rsidRDefault="004D0E29" w:rsidP="00B60626">
            <w:pPr>
              <w:spacing w:line="280" w:lineRule="exact"/>
              <w:ind w:leftChars="34" w:left="71"/>
              <w:rPr>
                <w:rFonts w:hint="eastAsia"/>
                <w:sz w:val="22"/>
                <w:szCs w:val="22"/>
              </w:rPr>
            </w:pPr>
            <w:r w:rsidRPr="00B60626">
              <w:rPr>
                <w:rFonts w:hint="eastAsia"/>
                <w:kern w:val="0"/>
                <w:sz w:val="22"/>
                <w:szCs w:val="22"/>
              </w:rPr>
              <w:t>までの高さ　　　　　　　（</w:t>
            </w:r>
            <w:r w:rsidRPr="00B60626">
              <w:rPr>
                <w:rFonts w:hint="eastAsia"/>
                <w:kern w:val="0"/>
                <w:sz w:val="22"/>
                <w:szCs w:val="22"/>
              </w:rPr>
              <w:t>m</w:t>
            </w:r>
            <w:r w:rsidRPr="00B60626">
              <w:rPr>
                <w:rFonts w:hint="eastAsia"/>
                <w:kern w:val="0"/>
                <w:sz w:val="22"/>
                <w:szCs w:val="22"/>
              </w:rPr>
              <w:t>）</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3600" w:type="dxa"/>
            <w:gridSpan w:val="3"/>
            <w:vAlign w:val="center"/>
          </w:tcPr>
          <w:p w:rsidR="00917264" w:rsidRPr="00B60626" w:rsidRDefault="00E13E4D" w:rsidP="00B60626">
            <w:pPr>
              <w:ind w:leftChars="34" w:left="71"/>
              <w:rPr>
                <w:rFonts w:hint="eastAsia"/>
                <w:sz w:val="22"/>
                <w:szCs w:val="22"/>
              </w:rPr>
            </w:pPr>
            <w:r w:rsidRPr="00B60626">
              <w:rPr>
                <w:rFonts w:hint="eastAsia"/>
                <w:sz w:val="22"/>
                <w:szCs w:val="22"/>
              </w:rPr>
              <w:t>１の放水口までの最遠水平距離</w:t>
            </w:r>
          </w:p>
        </w:tc>
        <w:tc>
          <w:tcPr>
            <w:tcW w:w="930"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1" w:type="dxa"/>
            <w:vAlign w:val="center"/>
          </w:tcPr>
          <w:p w:rsidR="00917264" w:rsidRPr="00B60626" w:rsidRDefault="00917264" w:rsidP="0085176E">
            <w:pPr>
              <w:rPr>
                <w:rFonts w:hint="eastAsia"/>
                <w:sz w:val="22"/>
                <w:szCs w:val="22"/>
              </w:rPr>
            </w:pPr>
          </w:p>
        </w:tc>
        <w:tc>
          <w:tcPr>
            <w:tcW w:w="930" w:type="dxa"/>
            <w:vAlign w:val="center"/>
          </w:tcPr>
          <w:p w:rsidR="00917264" w:rsidRPr="00B60626" w:rsidRDefault="00917264" w:rsidP="0085176E">
            <w:pPr>
              <w:rPr>
                <w:rFonts w:hint="eastAsia"/>
                <w:sz w:val="22"/>
                <w:szCs w:val="22"/>
              </w:rPr>
            </w:pPr>
          </w:p>
        </w:tc>
        <w:tc>
          <w:tcPr>
            <w:tcW w:w="935" w:type="dxa"/>
            <w:vAlign w:val="center"/>
          </w:tcPr>
          <w:p w:rsidR="00917264" w:rsidRPr="00B60626" w:rsidRDefault="00917264" w:rsidP="0085176E">
            <w:pPr>
              <w:rPr>
                <w:rFonts w:hint="eastAsia"/>
                <w:sz w:val="22"/>
                <w:szCs w:val="22"/>
              </w:rPr>
            </w:pPr>
          </w:p>
        </w:tc>
      </w:tr>
      <w:tr w:rsidR="00000000" w:rsidTr="00B60626">
        <w:tc>
          <w:tcPr>
            <w:tcW w:w="6391" w:type="dxa"/>
            <w:gridSpan w:val="6"/>
            <w:vAlign w:val="center"/>
          </w:tcPr>
          <w:p w:rsidR="00CE29CE" w:rsidRPr="00B60626" w:rsidRDefault="00E22E63" w:rsidP="00B60626">
            <w:pPr>
              <w:ind w:leftChars="34" w:left="71"/>
              <w:rPr>
                <w:rFonts w:hint="eastAsia"/>
                <w:sz w:val="22"/>
                <w:szCs w:val="22"/>
              </w:rPr>
            </w:pPr>
            <w:r w:rsidRPr="00B60626">
              <w:rPr>
                <w:rFonts w:hint="eastAsia"/>
                <w:sz w:val="22"/>
                <w:szCs w:val="22"/>
              </w:rPr>
              <w:t>送水口から最も高い位置にある放水口までの高さ</w:t>
            </w:r>
          </w:p>
        </w:tc>
        <w:tc>
          <w:tcPr>
            <w:tcW w:w="1865" w:type="dxa"/>
            <w:gridSpan w:val="2"/>
            <w:vAlign w:val="center"/>
          </w:tcPr>
          <w:p w:rsidR="00CE29CE" w:rsidRPr="00B60626" w:rsidRDefault="00E22E63" w:rsidP="00B60626">
            <w:pPr>
              <w:wordWrap w:val="0"/>
              <w:jc w:val="right"/>
              <w:rPr>
                <w:rFonts w:hint="eastAsia"/>
                <w:sz w:val="22"/>
                <w:szCs w:val="22"/>
              </w:rPr>
            </w:pPr>
            <w:r w:rsidRPr="00B60626">
              <w:rPr>
                <w:rFonts w:hint="eastAsia"/>
                <w:sz w:val="22"/>
                <w:szCs w:val="22"/>
              </w:rPr>
              <w:t xml:space="preserve">m </w:t>
            </w:r>
          </w:p>
        </w:tc>
      </w:tr>
      <w:tr w:rsidR="00000000" w:rsidTr="00B60626">
        <w:tc>
          <w:tcPr>
            <w:tcW w:w="6391" w:type="dxa"/>
            <w:gridSpan w:val="6"/>
            <w:vAlign w:val="center"/>
          </w:tcPr>
          <w:p w:rsidR="00CE29CE" w:rsidRPr="00B60626" w:rsidRDefault="00E22E63" w:rsidP="00B60626">
            <w:pPr>
              <w:ind w:leftChars="34" w:left="71"/>
              <w:rPr>
                <w:rFonts w:hint="eastAsia"/>
                <w:sz w:val="22"/>
                <w:szCs w:val="22"/>
              </w:rPr>
            </w:pPr>
            <w:r w:rsidRPr="00B60626">
              <w:rPr>
                <w:rFonts w:hint="eastAsia"/>
                <w:sz w:val="22"/>
                <w:szCs w:val="22"/>
              </w:rPr>
              <w:t>送水口から最遠の放水口までの管長</w:t>
            </w:r>
          </w:p>
        </w:tc>
        <w:tc>
          <w:tcPr>
            <w:tcW w:w="1865" w:type="dxa"/>
            <w:gridSpan w:val="2"/>
            <w:vAlign w:val="center"/>
          </w:tcPr>
          <w:p w:rsidR="00CE29CE" w:rsidRPr="00B60626" w:rsidRDefault="00E22E63" w:rsidP="00B60626">
            <w:pPr>
              <w:wordWrap w:val="0"/>
              <w:jc w:val="right"/>
              <w:rPr>
                <w:rFonts w:hint="eastAsia"/>
                <w:sz w:val="22"/>
                <w:szCs w:val="22"/>
              </w:rPr>
            </w:pPr>
            <w:r w:rsidRPr="00B60626">
              <w:rPr>
                <w:rFonts w:hint="eastAsia"/>
                <w:sz w:val="22"/>
                <w:szCs w:val="22"/>
              </w:rPr>
              <w:t xml:space="preserve">m </w:t>
            </w:r>
          </w:p>
        </w:tc>
      </w:tr>
    </w:tbl>
    <w:p w:rsidR="00917264" w:rsidRDefault="00917264" w:rsidP="00917264">
      <w:pPr>
        <w:spacing w:line="240" w:lineRule="exact"/>
        <w:rPr>
          <w:rFonts w:hint="eastAsia"/>
          <w:sz w:val="22"/>
          <w:szCs w:val="22"/>
        </w:rPr>
      </w:pPr>
    </w:p>
    <w:p w:rsidR="00917264" w:rsidRDefault="00674FA2" w:rsidP="00674FA2">
      <w:pPr>
        <w:ind w:left="1320" w:hangingChars="600" w:hanging="1320"/>
        <w:rPr>
          <w:rFonts w:hint="eastAsia"/>
          <w:sz w:val="22"/>
          <w:szCs w:val="22"/>
        </w:rPr>
      </w:pPr>
      <w:r>
        <w:rPr>
          <w:rFonts w:hint="eastAsia"/>
          <w:sz w:val="22"/>
          <w:szCs w:val="22"/>
        </w:rPr>
        <w:t xml:space="preserve">　　　備考１　</w:t>
      </w:r>
      <w:r w:rsidR="00D3130A">
        <w:rPr>
          <w:rFonts w:hint="eastAsia"/>
          <w:sz w:val="22"/>
          <w:szCs w:val="22"/>
        </w:rPr>
        <w:t>｢</w:t>
      </w:r>
      <w:r>
        <w:rPr>
          <w:rFonts w:hint="eastAsia"/>
          <w:sz w:val="22"/>
          <w:szCs w:val="22"/>
        </w:rPr>
        <w:t>専用型」とは</w:t>
      </w:r>
      <w:r w:rsidR="00961F2C">
        <w:rPr>
          <w:rFonts w:hint="eastAsia"/>
          <w:sz w:val="22"/>
          <w:szCs w:val="22"/>
        </w:rPr>
        <w:t>，</w:t>
      </w:r>
      <w:r>
        <w:rPr>
          <w:rFonts w:hint="eastAsia"/>
          <w:sz w:val="22"/>
          <w:szCs w:val="22"/>
        </w:rPr>
        <w:t>放水口を専用格納箱に収納したものをいい</w:t>
      </w:r>
      <w:r w:rsidR="00961F2C">
        <w:rPr>
          <w:rFonts w:hint="eastAsia"/>
          <w:sz w:val="22"/>
          <w:szCs w:val="22"/>
        </w:rPr>
        <w:t>，</w:t>
      </w:r>
      <w:r>
        <w:rPr>
          <w:rFonts w:hint="eastAsia"/>
          <w:sz w:val="22"/>
          <w:szCs w:val="22"/>
        </w:rPr>
        <w:t>「併設型」とは</w:t>
      </w:r>
      <w:r w:rsidR="00961F2C">
        <w:rPr>
          <w:rFonts w:hint="eastAsia"/>
          <w:sz w:val="22"/>
          <w:szCs w:val="22"/>
        </w:rPr>
        <w:t>，</w:t>
      </w:r>
      <w:r>
        <w:rPr>
          <w:rFonts w:hint="eastAsia"/>
          <w:sz w:val="22"/>
          <w:szCs w:val="22"/>
        </w:rPr>
        <w:t>放水口を屋内消火栓箱又は放水用器具格納箱に収納したものをいう。</w:t>
      </w:r>
    </w:p>
    <w:p w:rsidR="00674FA2" w:rsidRDefault="00E22E63" w:rsidP="00674FA2">
      <w:pPr>
        <w:ind w:left="1320" w:hangingChars="600" w:hanging="1320"/>
        <w:rPr>
          <w:rFonts w:hint="eastAsia"/>
          <w:sz w:val="22"/>
          <w:szCs w:val="22"/>
        </w:rPr>
      </w:pPr>
      <w:r>
        <w:rPr>
          <w:rFonts w:hint="eastAsia"/>
          <w:sz w:val="22"/>
          <w:szCs w:val="22"/>
        </w:rPr>
        <w:t xml:space="preserve">　　　　　２　放水用器具の欄は</w:t>
      </w:r>
      <w:r w:rsidR="00961F2C">
        <w:rPr>
          <w:rFonts w:hint="eastAsia"/>
          <w:sz w:val="22"/>
          <w:szCs w:val="22"/>
        </w:rPr>
        <w:t>，</w:t>
      </w:r>
      <w:r>
        <w:rPr>
          <w:rFonts w:hint="eastAsia"/>
          <w:sz w:val="22"/>
          <w:szCs w:val="22"/>
        </w:rPr>
        <w:t>１の放水用器具格納箱を単位として記入する。</w:t>
      </w:r>
    </w:p>
    <w:p w:rsidR="00674FA2" w:rsidRDefault="00E22E63" w:rsidP="00674FA2">
      <w:pPr>
        <w:ind w:left="1320" w:hangingChars="600" w:hanging="1320"/>
        <w:rPr>
          <w:rFonts w:hint="eastAsia"/>
          <w:sz w:val="22"/>
          <w:szCs w:val="22"/>
        </w:rPr>
      </w:pPr>
      <w:r>
        <w:rPr>
          <w:rFonts w:hint="eastAsia"/>
          <w:sz w:val="22"/>
          <w:szCs w:val="22"/>
        </w:rPr>
        <w:t xml:space="preserve">　　　　　３　「</w:t>
      </w:r>
      <w:r>
        <w:rPr>
          <w:rFonts w:hint="eastAsia"/>
          <w:sz w:val="22"/>
          <w:szCs w:val="22"/>
        </w:rPr>
        <w:t>噴霧型」とは</w:t>
      </w:r>
      <w:r w:rsidR="00961F2C">
        <w:rPr>
          <w:rFonts w:hint="eastAsia"/>
          <w:sz w:val="22"/>
          <w:szCs w:val="22"/>
        </w:rPr>
        <w:t>，</w:t>
      </w:r>
      <w:r>
        <w:rPr>
          <w:rFonts w:hint="eastAsia"/>
          <w:sz w:val="22"/>
          <w:szCs w:val="22"/>
        </w:rPr>
        <w:t>噴霧切替えノズル付きのものをいう。</w:t>
      </w:r>
    </w:p>
    <w:p w:rsidR="00674FA2" w:rsidRDefault="00E22E63" w:rsidP="00674FA2">
      <w:pPr>
        <w:ind w:left="1320" w:hangingChars="600" w:hanging="1320"/>
        <w:rPr>
          <w:rFonts w:hint="eastAsia"/>
          <w:sz w:val="22"/>
          <w:szCs w:val="22"/>
        </w:rPr>
      </w:pPr>
      <w:r>
        <w:rPr>
          <w:rFonts w:hint="eastAsia"/>
          <w:sz w:val="22"/>
          <w:szCs w:val="22"/>
        </w:rPr>
        <w:t xml:space="preserve">　　　　　４　放水口</w:t>
      </w:r>
      <w:r w:rsidR="00961F2C">
        <w:rPr>
          <w:rFonts w:hint="eastAsia"/>
          <w:sz w:val="22"/>
          <w:szCs w:val="22"/>
        </w:rPr>
        <w:t>，</w:t>
      </w:r>
      <w:r>
        <w:rPr>
          <w:rFonts w:hint="eastAsia"/>
          <w:sz w:val="22"/>
          <w:szCs w:val="22"/>
        </w:rPr>
        <w:t>ホース及び筒先の材質については</w:t>
      </w:r>
      <w:r w:rsidR="00961F2C">
        <w:rPr>
          <w:rFonts w:hint="eastAsia"/>
          <w:sz w:val="22"/>
          <w:szCs w:val="22"/>
        </w:rPr>
        <w:t>，</w:t>
      </w:r>
      <w:r>
        <w:rPr>
          <w:rFonts w:hint="eastAsia"/>
          <w:sz w:val="22"/>
          <w:szCs w:val="22"/>
        </w:rPr>
        <w:t>別紙のとおりとする。</w:t>
      </w:r>
    </w:p>
    <w:p w:rsidR="00917264" w:rsidRPr="00674FA2" w:rsidRDefault="00674FA2" w:rsidP="0085176E">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放　水　口</w:t>
      </w:r>
    </w:p>
    <w:p w:rsidR="00917264" w:rsidRDefault="005D0C47" w:rsidP="0085176E">
      <w:pPr>
        <w:rPr>
          <w:rFonts w:hint="eastAsia"/>
          <w:sz w:val="22"/>
          <w:szCs w:val="22"/>
        </w:rPr>
      </w:pPr>
      <w:r>
        <w:rPr>
          <w:rFonts w:hint="eastAsia"/>
          <w:sz w:val="22"/>
          <w:szCs w:val="22"/>
        </w:rPr>
        <w:t xml:space="preserve">　　□　放水口の結合金具は</w:t>
      </w:r>
      <w:r w:rsidR="00961F2C">
        <w:rPr>
          <w:rFonts w:hint="eastAsia"/>
          <w:sz w:val="22"/>
          <w:szCs w:val="22"/>
        </w:rPr>
        <w:t>，</w:t>
      </w:r>
      <w:r>
        <w:rPr>
          <w:rFonts w:hint="eastAsia"/>
          <w:sz w:val="22"/>
          <w:szCs w:val="22"/>
        </w:rPr>
        <w:t>差込式とし</w:t>
      </w:r>
      <w:r w:rsidR="00961F2C">
        <w:rPr>
          <w:rFonts w:hint="eastAsia"/>
          <w:sz w:val="22"/>
          <w:szCs w:val="22"/>
        </w:rPr>
        <w:t>，</w:t>
      </w:r>
      <w:r>
        <w:rPr>
          <w:rFonts w:hint="eastAsia"/>
          <w:sz w:val="22"/>
          <w:szCs w:val="22"/>
        </w:rPr>
        <w:t>呼称</w:t>
      </w:r>
      <w:r>
        <w:rPr>
          <w:rFonts w:hint="eastAsia"/>
          <w:sz w:val="22"/>
          <w:szCs w:val="22"/>
        </w:rPr>
        <w:t>65</w:t>
      </w:r>
      <w:r>
        <w:rPr>
          <w:rFonts w:hint="eastAsia"/>
          <w:sz w:val="22"/>
          <w:szCs w:val="22"/>
        </w:rPr>
        <w:t>の差し口とする。</w:t>
      </w:r>
    </w:p>
    <w:p w:rsidR="005D0C47" w:rsidRDefault="00E22E63" w:rsidP="005D0C47">
      <w:pPr>
        <w:ind w:left="660" w:hangingChars="300" w:hanging="660"/>
        <w:rPr>
          <w:rFonts w:hint="eastAsia"/>
          <w:sz w:val="22"/>
          <w:szCs w:val="22"/>
        </w:rPr>
      </w:pPr>
      <w:r>
        <w:rPr>
          <w:rFonts w:hint="eastAsia"/>
          <w:sz w:val="22"/>
          <w:szCs w:val="22"/>
        </w:rPr>
        <w:t xml:space="preserve">　　□　放水口は</w:t>
      </w:r>
      <w:r w:rsidR="00961F2C">
        <w:rPr>
          <w:rFonts w:hint="eastAsia"/>
          <w:sz w:val="22"/>
          <w:szCs w:val="22"/>
        </w:rPr>
        <w:t>，</w:t>
      </w:r>
      <w:r>
        <w:rPr>
          <w:rFonts w:hint="eastAsia"/>
          <w:sz w:val="22"/>
          <w:szCs w:val="22"/>
        </w:rPr>
        <w:t>階段室</w:t>
      </w:r>
      <w:r w:rsidR="00961F2C">
        <w:rPr>
          <w:rFonts w:hint="eastAsia"/>
          <w:sz w:val="22"/>
          <w:szCs w:val="22"/>
        </w:rPr>
        <w:t>，</w:t>
      </w:r>
      <w:r>
        <w:rPr>
          <w:rFonts w:hint="eastAsia"/>
          <w:sz w:val="22"/>
          <w:szCs w:val="22"/>
        </w:rPr>
        <w:t>非常用エレベーターの乗降ロビー又は当該場所から</w:t>
      </w:r>
      <w:r>
        <w:rPr>
          <w:rFonts w:hint="eastAsia"/>
          <w:sz w:val="22"/>
          <w:szCs w:val="22"/>
        </w:rPr>
        <w:t>5m</w:t>
      </w:r>
      <w:r>
        <w:rPr>
          <w:rFonts w:hint="eastAsia"/>
          <w:sz w:val="22"/>
          <w:szCs w:val="22"/>
        </w:rPr>
        <w:t>以内の廊下等で</w:t>
      </w:r>
      <w:r w:rsidR="00961F2C">
        <w:rPr>
          <w:rFonts w:hint="eastAsia"/>
          <w:sz w:val="22"/>
          <w:szCs w:val="22"/>
        </w:rPr>
        <w:t>，</w:t>
      </w:r>
      <w:r>
        <w:rPr>
          <w:rFonts w:hint="eastAsia"/>
          <w:sz w:val="22"/>
          <w:szCs w:val="22"/>
        </w:rPr>
        <w:t>かつ</w:t>
      </w:r>
      <w:r w:rsidR="00961F2C">
        <w:rPr>
          <w:rFonts w:hint="eastAsia"/>
          <w:sz w:val="22"/>
          <w:szCs w:val="22"/>
        </w:rPr>
        <w:t>，</w:t>
      </w:r>
      <w:r>
        <w:rPr>
          <w:rFonts w:hint="eastAsia"/>
          <w:sz w:val="22"/>
          <w:szCs w:val="22"/>
        </w:rPr>
        <w:t>消防隊が有効に消火活動を行うことができる位置に設ける。</w:t>
      </w:r>
    </w:p>
    <w:p w:rsidR="005D0C47" w:rsidRDefault="00E22E63" w:rsidP="005D0C47">
      <w:pPr>
        <w:ind w:left="660" w:hangingChars="300" w:hanging="660"/>
        <w:rPr>
          <w:rFonts w:hint="eastAsia"/>
          <w:sz w:val="22"/>
          <w:szCs w:val="22"/>
        </w:rPr>
      </w:pPr>
      <w:r>
        <w:rPr>
          <w:rFonts w:hint="eastAsia"/>
          <w:sz w:val="22"/>
          <w:szCs w:val="22"/>
        </w:rPr>
        <w:t xml:space="preserve">　　□　屋上に放水試験用として</w:t>
      </w:r>
      <w:r w:rsidR="00961F2C">
        <w:rPr>
          <w:rFonts w:hint="eastAsia"/>
          <w:sz w:val="22"/>
          <w:szCs w:val="22"/>
        </w:rPr>
        <w:t>，</w:t>
      </w:r>
      <w:r>
        <w:rPr>
          <w:rFonts w:hint="eastAsia"/>
          <w:sz w:val="22"/>
          <w:szCs w:val="22"/>
        </w:rPr>
        <w:t>１の放水口（テスト口）を設ける。</w:t>
      </w:r>
    </w:p>
    <w:p w:rsidR="005D0C47" w:rsidRDefault="00E22E63" w:rsidP="005D0C47">
      <w:pPr>
        <w:ind w:left="660" w:hangingChars="300" w:hanging="660"/>
        <w:rPr>
          <w:rFonts w:hint="eastAsia"/>
          <w:sz w:val="22"/>
          <w:szCs w:val="22"/>
        </w:rPr>
      </w:pPr>
      <w:r>
        <w:rPr>
          <w:rFonts w:hint="eastAsia"/>
          <w:sz w:val="22"/>
          <w:szCs w:val="22"/>
        </w:rPr>
        <w:t xml:space="preserve">　　□　放水口は</w:t>
      </w:r>
      <w:r w:rsidR="00961F2C">
        <w:rPr>
          <w:rFonts w:hint="eastAsia"/>
          <w:sz w:val="22"/>
          <w:szCs w:val="22"/>
        </w:rPr>
        <w:t>，</w:t>
      </w:r>
      <w:r>
        <w:rPr>
          <w:rFonts w:hint="eastAsia"/>
          <w:sz w:val="22"/>
          <w:szCs w:val="22"/>
        </w:rPr>
        <w:t>（□専用格納箱　□屋内消火栓箱　□放水用器具格納箱）に収納す</w:t>
      </w:r>
      <w:r>
        <w:rPr>
          <w:rFonts w:hint="eastAsia"/>
          <w:sz w:val="22"/>
          <w:szCs w:val="22"/>
        </w:rPr>
        <w:t>る。</w:t>
      </w:r>
    </w:p>
    <w:p w:rsidR="005D0C47" w:rsidRDefault="00E22E63" w:rsidP="005D0C47">
      <w:pPr>
        <w:ind w:left="660" w:hangingChars="300" w:hanging="660"/>
        <w:rPr>
          <w:rFonts w:hint="eastAsia"/>
          <w:sz w:val="22"/>
          <w:szCs w:val="22"/>
        </w:rPr>
      </w:pPr>
      <w:r>
        <w:rPr>
          <w:rFonts w:hint="eastAsia"/>
          <w:sz w:val="22"/>
          <w:szCs w:val="22"/>
        </w:rPr>
        <w:lastRenderedPageBreak/>
        <w:t xml:space="preserve">　　□　放水口を収納した箱の扉に放水口である旨を表示した標識を設ける。</w:t>
      </w:r>
    </w:p>
    <w:p w:rsidR="00917264" w:rsidRDefault="005D0C47" w:rsidP="0085176E">
      <w:pPr>
        <w:rPr>
          <w:rFonts w:hint="eastAsia"/>
          <w:sz w:val="22"/>
          <w:szCs w:val="22"/>
        </w:rPr>
      </w:pPr>
      <w:r>
        <w:rPr>
          <w:rFonts w:hint="eastAsia"/>
          <w:sz w:val="22"/>
          <w:szCs w:val="22"/>
        </w:rPr>
        <w:t xml:space="preserve">　</w:t>
      </w:r>
      <w:r>
        <w:rPr>
          <w:rFonts w:hint="eastAsia"/>
          <w:sz w:val="22"/>
          <w:szCs w:val="22"/>
        </w:rPr>
        <w:t>(2)</w:t>
      </w:r>
      <w:r w:rsidR="003F6CEB">
        <w:rPr>
          <w:rFonts w:hint="eastAsia"/>
          <w:sz w:val="22"/>
          <w:szCs w:val="22"/>
        </w:rPr>
        <w:t xml:space="preserve">　</w:t>
      </w:r>
      <w:r w:rsidR="003F6CEB" w:rsidRPr="00961F2C">
        <w:rPr>
          <w:rFonts w:hint="eastAsia"/>
          <w:spacing w:val="27"/>
          <w:kern w:val="0"/>
          <w:sz w:val="22"/>
          <w:szCs w:val="22"/>
          <w:fitText w:val="1320" w:id="1805914368"/>
        </w:rPr>
        <w:t>専用格納</w:t>
      </w:r>
      <w:r w:rsidR="003F6CEB" w:rsidRPr="00961F2C">
        <w:rPr>
          <w:rFonts w:hint="eastAsia"/>
          <w:spacing w:val="2"/>
          <w:kern w:val="0"/>
          <w:sz w:val="22"/>
          <w:szCs w:val="22"/>
          <w:fitText w:val="1320" w:id="1805914368"/>
        </w:rPr>
        <w:t>箱</w:t>
      </w:r>
    </w:p>
    <w:p w:rsidR="00917264" w:rsidRDefault="00E22E63" w:rsidP="003F6CEB">
      <w:pPr>
        <w:ind w:left="660" w:hangingChars="300" w:hanging="660"/>
        <w:rPr>
          <w:rFonts w:hint="eastAsia"/>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3941445</wp:posOffset>
                </wp:positionH>
                <wp:positionV relativeFrom="paragraph">
                  <wp:posOffset>444500</wp:posOffset>
                </wp:positionV>
                <wp:extent cx="685800" cy="466725"/>
                <wp:effectExtent l="0" t="0" r="190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5F67CA" w:rsidRPr="003F6CEB" w:rsidRDefault="00E22E63" w:rsidP="003F6CEB">
                            <w:pPr>
                              <w:spacing w:line="320" w:lineRule="exact"/>
                              <w:rPr>
                                <w:rFonts w:hint="eastAsia"/>
                                <w:sz w:val="22"/>
                                <w:szCs w:val="22"/>
                              </w:rPr>
                            </w:pPr>
                            <w:r w:rsidRPr="003F6CEB">
                              <w:rPr>
                                <w:rFonts w:hint="eastAsia"/>
                                <w:sz w:val="22"/>
                                <w:szCs w:val="22"/>
                              </w:rPr>
                              <w:t>□ＡＣ</w:t>
                            </w:r>
                          </w:p>
                          <w:p w:rsidR="005F67CA" w:rsidRPr="003F6CEB" w:rsidRDefault="00E22E63" w:rsidP="003F6CEB">
                            <w:pPr>
                              <w:spacing w:line="320" w:lineRule="exact"/>
                              <w:rPr>
                                <w:sz w:val="22"/>
                                <w:szCs w:val="22"/>
                              </w:rPr>
                            </w:pPr>
                            <w:r w:rsidRPr="003F6CEB">
                              <w:rPr>
                                <w:rFonts w:hint="eastAsia"/>
                                <w:sz w:val="22"/>
                                <w:szCs w:val="22"/>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10.35pt;margin-top:35pt;width:54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" filled="f" stroked="f">
                <v:textbox inset="5.85pt,.7pt,5.85pt,.7pt">
                  <w:txbxContent>
                    <w:p w:rsidR="005F67CA" w:rsidRPr="003F6CEB" w:rsidRDefault="00E22E63" w:rsidP="003F6CEB">
                      <w:pPr>
                        <w:spacing w:line="320" w:lineRule="exact"/>
                        <w:rPr>
                          <w:rFonts w:hint="eastAsia"/>
                          <w:sz w:val="22"/>
                          <w:szCs w:val="22"/>
                        </w:rPr>
                      </w:pPr>
                      <w:r w:rsidRPr="003F6CEB">
                        <w:rPr>
                          <w:rFonts w:hint="eastAsia"/>
                          <w:sz w:val="22"/>
                          <w:szCs w:val="22"/>
                        </w:rPr>
                        <w:t>□ＡＣ</w:t>
                      </w:r>
                    </w:p>
                    <w:p w:rsidR="005F67CA" w:rsidRPr="003F6CEB" w:rsidRDefault="00E22E63" w:rsidP="003F6CEB">
                      <w:pPr>
                        <w:spacing w:line="320" w:lineRule="exact"/>
                        <w:rPr>
                          <w:sz w:val="22"/>
                          <w:szCs w:val="22"/>
                        </w:rPr>
                      </w:pPr>
                      <w:r w:rsidRPr="003F6CEB">
                        <w:rPr>
                          <w:rFonts w:hint="eastAsia"/>
                          <w:sz w:val="22"/>
                          <w:szCs w:val="22"/>
                        </w:rPr>
                        <w:t>□ＤＣ</w:t>
                      </w:r>
                    </w:p>
                  </w:txbxContent>
                </v:textbox>
              </v:rect>
            </w:pict>
          </mc:Fallback>
        </mc:AlternateContent>
      </w:r>
      <w:r w:rsidR="003F6CEB">
        <w:rPr>
          <w:rFonts w:hint="eastAsia"/>
          <w:sz w:val="22"/>
          <w:szCs w:val="22"/>
        </w:rPr>
        <w:t xml:space="preserve">　　□　厚さ（　　</w:t>
      </w:r>
      <w:r w:rsidR="003F6CEB">
        <w:rPr>
          <w:rFonts w:hint="eastAsia"/>
          <w:sz w:val="22"/>
          <w:szCs w:val="22"/>
        </w:rPr>
        <w:t xml:space="preserve"> </w:t>
      </w:r>
      <w:r w:rsidR="003F6CEB">
        <w:rPr>
          <w:rFonts w:hint="eastAsia"/>
          <w:sz w:val="22"/>
          <w:szCs w:val="22"/>
        </w:rPr>
        <w:t>≧</w:t>
      </w:r>
      <w:r w:rsidR="003F6CEB">
        <w:rPr>
          <w:rFonts w:hint="eastAsia"/>
          <w:sz w:val="22"/>
          <w:szCs w:val="22"/>
        </w:rPr>
        <w:t>1.6</w:t>
      </w:r>
      <w:r w:rsidR="003F6CEB">
        <w:rPr>
          <w:rFonts w:hint="eastAsia"/>
          <w:sz w:val="22"/>
          <w:szCs w:val="22"/>
        </w:rPr>
        <w:t>）㎜の鋼板製とし</w:t>
      </w:r>
      <w:r w:rsidR="00961F2C">
        <w:rPr>
          <w:rFonts w:hint="eastAsia"/>
          <w:sz w:val="22"/>
          <w:szCs w:val="22"/>
        </w:rPr>
        <w:t>，</w:t>
      </w:r>
      <w:r w:rsidR="003F6CEB">
        <w:rPr>
          <w:rFonts w:hint="eastAsia"/>
          <w:sz w:val="22"/>
          <w:szCs w:val="22"/>
        </w:rPr>
        <w:t>全面の大きさは</w:t>
      </w:r>
      <w:r w:rsidR="00961F2C">
        <w:rPr>
          <w:rFonts w:hint="eastAsia"/>
          <w:sz w:val="22"/>
          <w:szCs w:val="22"/>
        </w:rPr>
        <w:t>，</w:t>
      </w:r>
      <w:r w:rsidR="003F6CEB">
        <w:rPr>
          <w:rFonts w:hint="eastAsia"/>
          <w:sz w:val="22"/>
          <w:szCs w:val="22"/>
        </w:rPr>
        <w:t xml:space="preserve">短辺（　　</w:t>
      </w:r>
      <w:r w:rsidR="003F6CEB">
        <w:rPr>
          <w:rFonts w:hint="eastAsia"/>
          <w:sz w:val="22"/>
          <w:szCs w:val="22"/>
        </w:rPr>
        <w:t xml:space="preserve"> </w:t>
      </w:r>
      <w:r w:rsidR="003F6CEB">
        <w:rPr>
          <w:rFonts w:hint="eastAsia"/>
          <w:sz w:val="22"/>
          <w:szCs w:val="22"/>
        </w:rPr>
        <w:t>≧</w:t>
      </w:r>
      <w:r w:rsidR="003F6CEB">
        <w:rPr>
          <w:rFonts w:hint="eastAsia"/>
          <w:sz w:val="22"/>
          <w:szCs w:val="22"/>
        </w:rPr>
        <w:t>40</w:t>
      </w:r>
      <w:r w:rsidR="003F6CEB">
        <w:rPr>
          <w:rFonts w:hint="eastAsia"/>
          <w:sz w:val="22"/>
          <w:szCs w:val="22"/>
        </w:rPr>
        <w:t xml:space="preserve">）㎝長辺（　　</w:t>
      </w:r>
      <w:r w:rsidR="003F6CEB">
        <w:rPr>
          <w:rFonts w:hint="eastAsia"/>
          <w:sz w:val="22"/>
          <w:szCs w:val="22"/>
        </w:rPr>
        <w:t xml:space="preserve"> </w:t>
      </w:r>
      <w:r w:rsidR="003F6CEB">
        <w:rPr>
          <w:rFonts w:hint="eastAsia"/>
          <w:sz w:val="22"/>
          <w:szCs w:val="22"/>
        </w:rPr>
        <w:t>≧</w:t>
      </w:r>
      <w:r w:rsidR="003F6CEB">
        <w:rPr>
          <w:rFonts w:hint="eastAsia"/>
          <w:sz w:val="22"/>
          <w:szCs w:val="22"/>
        </w:rPr>
        <w:t>50</w:t>
      </w:r>
      <w:r w:rsidR="003F6CEB">
        <w:rPr>
          <w:rFonts w:hint="eastAsia"/>
          <w:sz w:val="22"/>
          <w:szCs w:val="22"/>
        </w:rPr>
        <w:t>）㎝とする。</w:t>
      </w:r>
    </w:p>
    <w:p w:rsidR="003F6CEB" w:rsidRDefault="00E22E63" w:rsidP="003F6CEB">
      <w:pPr>
        <w:ind w:left="660" w:hangingChars="300" w:hanging="660"/>
        <w:rPr>
          <w:rFonts w:hint="eastAsia"/>
          <w:sz w:val="22"/>
          <w:szCs w:val="22"/>
        </w:rPr>
      </w:pPr>
      <w:r>
        <w:rPr>
          <w:rFonts w:hint="eastAsia"/>
          <w:sz w:val="22"/>
          <w:szCs w:val="22"/>
        </w:rPr>
        <w:t xml:space="preserve">　　□　専用格納箱の上部又はその扉の上端部に赤色の灯火（　　　　　　　</w:t>
      </w:r>
      <w:r>
        <w:rPr>
          <w:rFonts w:hint="eastAsia"/>
          <w:sz w:val="22"/>
          <w:szCs w:val="22"/>
        </w:rPr>
        <w:t>V</w:t>
      </w:r>
      <w:r>
        <w:rPr>
          <w:rFonts w:hint="eastAsia"/>
          <w:sz w:val="22"/>
          <w:szCs w:val="22"/>
        </w:rPr>
        <w:t>）を設ける。</w:t>
      </w:r>
    </w:p>
    <w:p w:rsidR="003F6CEB" w:rsidRPr="003F6CEB" w:rsidRDefault="00E22E63" w:rsidP="003F6CEB">
      <w:pPr>
        <w:ind w:left="660" w:hangingChars="300" w:hanging="660"/>
        <w:rPr>
          <w:rFonts w:hint="eastAsia"/>
          <w:sz w:val="22"/>
          <w:szCs w:val="22"/>
        </w:rPr>
      </w:pPr>
      <w:r>
        <w:rPr>
          <w:rFonts w:hint="eastAsia"/>
          <w:sz w:val="22"/>
          <w:szCs w:val="22"/>
        </w:rPr>
        <w:t xml:space="preserve">　　□　赤色の灯火には</w:t>
      </w:r>
      <w:r w:rsidR="00961F2C">
        <w:rPr>
          <w:rFonts w:hint="eastAsia"/>
          <w:sz w:val="22"/>
          <w:szCs w:val="22"/>
        </w:rPr>
        <w:t>，</w:t>
      </w:r>
      <w:r>
        <w:rPr>
          <w:rFonts w:hint="eastAsia"/>
          <w:sz w:val="22"/>
          <w:szCs w:val="22"/>
        </w:rPr>
        <w:t>非常電源を附置する。（非常電源設備仕様書を添付する）</w:t>
      </w:r>
    </w:p>
    <w:p w:rsidR="00917264" w:rsidRDefault="003F6CEB" w:rsidP="0085176E">
      <w:pPr>
        <w:rPr>
          <w:rFonts w:hint="eastAsia"/>
          <w:sz w:val="22"/>
          <w:szCs w:val="22"/>
        </w:rPr>
      </w:pPr>
      <w:r>
        <w:rPr>
          <w:rFonts w:hint="eastAsia"/>
          <w:sz w:val="22"/>
          <w:szCs w:val="22"/>
        </w:rPr>
        <w:t xml:space="preserve">　</w:t>
      </w:r>
      <w:r>
        <w:rPr>
          <w:rFonts w:hint="eastAsia"/>
          <w:sz w:val="22"/>
          <w:szCs w:val="22"/>
        </w:rPr>
        <w:t>(3)</w:t>
      </w:r>
      <w:r>
        <w:rPr>
          <w:rFonts w:hint="eastAsia"/>
          <w:sz w:val="22"/>
          <w:szCs w:val="22"/>
        </w:rPr>
        <w:t xml:space="preserve">　放水用器具格納箱</w:t>
      </w:r>
    </w:p>
    <w:p w:rsidR="003F6CEB" w:rsidRDefault="00E22E63" w:rsidP="0085176E">
      <w:pPr>
        <w:rPr>
          <w:rFonts w:hint="eastAsia"/>
          <w:sz w:val="22"/>
          <w:szCs w:val="22"/>
        </w:rPr>
      </w:pPr>
      <w:r>
        <w:rPr>
          <w:rFonts w:hint="eastAsia"/>
          <w:sz w:val="22"/>
          <w:szCs w:val="22"/>
        </w:rPr>
        <w:t xml:space="preserve">　　□　厚さ（　　</w:t>
      </w:r>
      <w:r>
        <w:rPr>
          <w:rFonts w:hint="eastAsia"/>
          <w:sz w:val="22"/>
          <w:szCs w:val="22"/>
        </w:rPr>
        <w:t xml:space="preserve"> </w:t>
      </w:r>
      <w:r>
        <w:rPr>
          <w:rFonts w:hint="eastAsia"/>
          <w:sz w:val="22"/>
          <w:szCs w:val="22"/>
        </w:rPr>
        <w:t>≧</w:t>
      </w:r>
      <w:r>
        <w:rPr>
          <w:rFonts w:hint="eastAsia"/>
          <w:sz w:val="22"/>
          <w:szCs w:val="22"/>
        </w:rPr>
        <w:t>1.6</w:t>
      </w:r>
      <w:r>
        <w:rPr>
          <w:rFonts w:hint="eastAsia"/>
          <w:sz w:val="22"/>
          <w:szCs w:val="22"/>
        </w:rPr>
        <w:t>）㎜の鋼板製とし</w:t>
      </w:r>
      <w:r w:rsidR="00961F2C">
        <w:rPr>
          <w:rFonts w:hint="eastAsia"/>
          <w:sz w:val="22"/>
          <w:szCs w:val="22"/>
        </w:rPr>
        <w:t>，</w:t>
      </w:r>
      <w:r>
        <w:rPr>
          <w:rFonts w:hint="eastAsia"/>
          <w:sz w:val="22"/>
          <w:szCs w:val="22"/>
        </w:rPr>
        <w:t xml:space="preserve">扉の表面積は（　　</w:t>
      </w:r>
      <w:r>
        <w:rPr>
          <w:rFonts w:hint="eastAsia"/>
          <w:sz w:val="22"/>
          <w:szCs w:val="22"/>
        </w:rPr>
        <w:t xml:space="preserve"> </w:t>
      </w:r>
      <w:r>
        <w:rPr>
          <w:rFonts w:hint="eastAsia"/>
          <w:sz w:val="22"/>
          <w:szCs w:val="22"/>
        </w:rPr>
        <w:t>≧</w:t>
      </w:r>
      <w:r>
        <w:rPr>
          <w:rFonts w:hint="eastAsia"/>
          <w:sz w:val="22"/>
          <w:szCs w:val="22"/>
        </w:rPr>
        <w:t>0.8</w:t>
      </w:r>
      <w:r>
        <w:rPr>
          <w:rFonts w:hint="eastAsia"/>
          <w:sz w:val="22"/>
          <w:szCs w:val="22"/>
        </w:rPr>
        <w:t>）㎡とする。</w:t>
      </w:r>
    </w:p>
    <w:p w:rsidR="00917264" w:rsidRDefault="003F6CEB" w:rsidP="00CA5C82">
      <w:pPr>
        <w:ind w:left="660" w:hangingChars="300" w:hanging="660"/>
        <w:rPr>
          <w:rFonts w:hint="eastAsia"/>
          <w:sz w:val="22"/>
          <w:szCs w:val="22"/>
        </w:rPr>
      </w:pPr>
      <w:r>
        <w:rPr>
          <w:rFonts w:hint="eastAsia"/>
          <w:sz w:val="22"/>
          <w:szCs w:val="22"/>
        </w:rPr>
        <w:t xml:space="preserve">　　□　１の直通階段について階数</w:t>
      </w:r>
      <w:r>
        <w:rPr>
          <w:rFonts w:hint="eastAsia"/>
          <w:sz w:val="22"/>
          <w:szCs w:val="22"/>
        </w:rPr>
        <w:t>3</w:t>
      </w:r>
      <w:r>
        <w:rPr>
          <w:rFonts w:hint="eastAsia"/>
          <w:sz w:val="22"/>
          <w:szCs w:val="22"/>
        </w:rPr>
        <w:t>以内ごとに</w:t>
      </w:r>
      <w:r w:rsidR="00961F2C">
        <w:rPr>
          <w:rFonts w:hint="eastAsia"/>
          <w:sz w:val="22"/>
          <w:szCs w:val="22"/>
        </w:rPr>
        <w:t>，</w:t>
      </w:r>
      <w:r w:rsidR="00CA5C82">
        <w:rPr>
          <w:rFonts w:hint="eastAsia"/>
          <w:sz w:val="22"/>
          <w:szCs w:val="22"/>
        </w:rPr>
        <w:t>１の放水口から歩行距離</w:t>
      </w:r>
      <w:r w:rsidR="00CA5C82">
        <w:rPr>
          <w:rFonts w:hint="eastAsia"/>
          <w:sz w:val="22"/>
          <w:szCs w:val="22"/>
        </w:rPr>
        <w:t>5m</w:t>
      </w:r>
      <w:r w:rsidR="00CA5C82">
        <w:rPr>
          <w:rFonts w:hint="eastAsia"/>
          <w:sz w:val="22"/>
          <w:szCs w:val="22"/>
        </w:rPr>
        <w:t>以内で消防隊が有効に消火活動を行うことができる位置に設ける。</w:t>
      </w:r>
    </w:p>
    <w:p w:rsidR="00CA5C82" w:rsidRDefault="00E22E63" w:rsidP="00CA5C82">
      <w:pPr>
        <w:ind w:left="660" w:hangingChars="300" w:hanging="660"/>
        <w:rPr>
          <w:rFonts w:hint="eastAsia"/>
          <w:sz w:val="22"/>
          <w:szCs w:val="22"/>
        </w:rPr>
      </w:pPr>
      <w:r>
        <w:rPr>
          <w:rFonts w:hint="eastAsia"/>
          <w:sz w:val="22"/>
          <w:szCs w:val="22"/>
        </w:rPr>
        <w:t xml:space="preserve">　　□　放水用器具格納箱には</w:t>
      </w:r>
      <w:r w:rsidR="00961F2C">
        <w:rPr>
          <w:rFonts w:hint="eastAsia"/>
          <w:sz w:val="22"/>
          <w:szCs w:val="22"/>
        </w:rPr>
        <w:t>，</w:t>
      </w:r>
      <w:r>
        <w:rPr>
          <w:rFonts w:hint="eastAsia"/>
          <w:sz w:val="22"/>
          <w:szCs w:val="22"/>
        </w:rPr>
        <w:t>その見やすい箇所に放水用器具格納箱である旨を表示した標識を設ける。</w:t>
      </w:r>
    </w:p>
    <w:p w:rsidR="00CA5C82" w:rsidRPr="003F6CEB" w:rsidRDefault="00E22E63" w:rsidP="00CA5C82">
      <w:pPr>
        <w:ind w:left="660" w:hangingChars="300" w:hanging="660"/>
        <w:rPr>
          <w:rFonts w:hint="eastAsia"/>
          <w:sz w:val="22"/>
          <w:szCs w:val="22"/>
        </w:rPr>
      </w:pPr>
      <w:r>
        <w:rPr>
          <w:rFonts w:hint="eastAsia"/>
          <w:sz w:val="22"/>
          <w:szCs w:val="22"/>
        </w:rPr>
        <w:t xml:space="preserve">　　□　放水用器具格納箱内には</w:t>
      </w:r>
      <w:r w:rsidR="00961F2C">
        <w:rPr>
          <w:rFonts w:hint="eastAsia"/>
          <w:sz w:val="22"/>
          <w:szCs w:val="22"/>
        </w:rPr>
        <w:t>，</w:t>
      </w:r>
      <w:r>
        <w:rPr>
          <w:rFonts w:hint="eastAsia"/>
          <w:sz w:val="22"/>
          <w:szCs w:val="22"/>
        </w:rPr>
        <w:t>ホース（　　　　）本及び筒先（　　　　）本を収納する。</w:t>
      </w:r>
    </w:p>
    <w:p w:rsidR="00917264" w:rsidRDefault="00917264" w:rsidP="0085176E">
      <w:pPr>
        <w:rPr>
          <w:rFonts w:hint="eastAsia"/>
          <w:sz w:val="22"/>
          <w:szCs w:val="22"/>
        </w:rPr>
      </w:pPr>
    </w:p>
    <w:p w:rsidR="0023461E" w:rsidRDefault="00737A8C" w:rsidP="0085176E">
      <w:pPr>
        <w:rPr>
          <w:rFonts w:hint="eastAsia"/>
          <w:sz w:val="22"/>
          <w:szCs w:val="22"/>
        </w:rPr>
      </w:pPr>
      <w:r>
        <w:rPr>
          <w:rFonts w:hint="eastAsia"/>
          <w:sz w:val="22"/>
          <w:szCs w:val="22"/>
        </w:rPr>
        <w:t>４．添　付　図　書</w:t>
      </w:r>
    </w:p>
    <w:p w:rsidR="0023461E" w:rsidRDefault="00737A8C" w:rsidP="0085176E">
      <w:pPr>
        <w:rPr>
          <w:rFonts w:hint="eastAsia"/>
          <w:sz w:val="22"/>
          <w:szCs w:val="22"/>
        </w:rPr>
      </w:pPr>
      <w:r>
        <w:rPr>
          <w:rFonts w:hint="eastAsia"/>
          <w:sz w:val="22"/>
          <w:szCs w:val="22"/>
        </w:rPr>
        <w:t xml:space="preserve">　　□</w:t>
      </w:r>
      <w:r w:rsidRPr="00737A8C">
        <w:rPr>
          <w:rFonts w:hint="eastAsia"/>
          <w:spacing w:val="55"/>
          <w:kern w:val="0"/>
          <w:sz w:val="22"/>
          <w:szCs w:val="22"/>
          <w:fitText w:val="1540" w:id="1805882112"/>
        </w:rPr>
        <w:t>付近見取</w:t>
      </w:r>
      <w:r w:rsidRPr="00737A8C">
        <w:rPr>
          <w:rFonts w:hint="eastAsia"/>
          <w:kern w:val="0"/>
          <w:sz w:val="22"/>
          <w:szCs w:val="22"/>
          <w:fitText w:val="1540" w:id="1805882112"/>
        </w:rPr>
        <w:t>図</w:t>
      </w:r>
      <w:r>
        <w:rPr>
          <w:rFonts w:hint="eastAsia"/>
          <w:sz w:val="22"/>
          <w:szCs w:val="22"/>
        </w:rPr>
        <w:t xml:space="preserve">　　</w:t>
      </w:r>
      <w:r w:rsidR="00B5524C">
        <w:rPr>
          <w:rFonts w:hint="eastAsia"/>
          <w:sz w:val="22"/>
          <w:szCs w:val="22"/>
        </w:rPr>
        <w:t xml:space="preserve">　</w:t>
      </w:r>
      <w:r>
        <w:rPr>
          <w:rFonts w:hint="eastAsia"/>
          <w:sz w:val="22"/>
          <w:szCs w:val="22"/>
        </w:rPr>
        <w:t xml:space="preserve">　□建築物の配置図　</w:t>
      </w:r>
      <w:r w:rsidR="00B5524C">
        <w:rPr>
          <w:rFonts w:hint="eastAsia"/>
          <w:sz w:val="22"/>
          <w:szCs w:val="22"/>
        </w:rPr>
        <w:t xml:space="preserve">　</w:t>
      </w:r>
      <w:r>
        <w:rPr>
          <w:rFonts w:hint="eastAsia"/>
          <w:sz w:val="22"/>
          <w:szCs w:val="22"/>
        </w:rPr>
        <w:t xml:space="preserve">　　□</w:t>
      </w:r>
      <w:r w:rsidRPr="00737A8C">
        <w:rPr>
          <w:rFonts w:hint="eastAsia"/>
          <w:spacing w:val="220"/>
          <w:kern w:val="0"/>
          <w:sz w:val="22"/>
          <w:szCs w:val="22"/>
          <w:fitText w:val="1540" w:id="1805882112"/>
        </w:rPr>
        <w:t>立面</w:t>
      </w:r>
      <w:r w:rsidRPr="00737A8C">
        <w:rPr>
          <w:rFonts w:hint="eastAsia"/>
          <w:kern w:val="0"/>
          <w:sz w:val="22"/>
          <w:szCs w:val="22"/>
          <w:fitText w:val="1540" w:id="1805882112"/>
        </w:rPr>
        <w:t>図</w:t>
      </w:r>
    </w:p>
    <w:p w:rsidR="00737A8C" w:rsidRDefault="00E22E63" w:rsidP="0085176E">
      <w:pPr>
        <w:rPr>
          <w:rFonts w:hint="eastAsia"/>
          <w:sz w:val="22"/>
          <w:szCs w:val="22"/>
          <w:lang w:eastAsia="zh-TW"/>
        </w:rPr>
      </w:pPr>
      <w:r>
        <w:rPr>
          <w:rFonts w:hint="eastAsia"/>
          <w:sz w:val="22"/>
          <w:szCs w:val="22"/>
          <w:lang w:eastAsia="zh-TW"/>
        </w:rPr>
        <w:t xml:space="preserve">　　□</w:t>
      </w:r>
      <w:r w:rsidRPr="00737A8C">
        <w:rPr>
          <w:rFonts w:hint="eastAsia"/>
          <w:spacing w:val="220"/>
          <w:kern w:val="0"/>
          <w:sz w:val="22"/>
          <w:szCs w:val="22"/>
          <w:fitText w:val="1540" w:id="1805882112"/>
          <w:lang w:eastAsia="zh-TW"/>
        </w:rPr>
        <w:t>平面</w:t>
      </w:r>
      <w:r w:rsidRPr="00737A8C">
        <w:rPr>
          <w:rFonts w:hint="eastAsia"/>
          <w:kern w:val="0"/>
          <w:sz w:val="22"/>
          <w:szCs w:val="22"/>
          <w:fitText w:val="1540" w:id="1805882112"/>
          <w:lang w:eastAsia="zh-TW"/>
        </w:rPr>
        <w:t>図</w:t>
      </w:r>
      <w:r>
        <w:rPr>
          <w:rFonts w:hint="eastAsia"/>
          <w:sz w:val="22"/>
          <w:szCs w:val="22"/>
          <w:lang w:eastAsia="zh-TW"/>
        </w:rPr>
        <w:t xml:space="preserve">　　</w:t>
      </w:r>
      <w:r w:rsidR="00B5524C">
        <w:rPr>
          <w:rFonts w:hint="eastAsia"/>
          <w:sz w:val="22"/>
          <w:szCs w:val="22"/>
        </w:rPr>
        <w:t xml:space="preserve">　</w:t>
      </w:r>
      <w:r>
        <w:rPr>
          <w:rFonts w:hint="eastAsia"/>
          <w:sz w:val="22"/>
          <w:szCs w:val="22"/>
          <w:lang w:eastAsia="zh-TW"/>
        </w:rPr>
        <w:t xml:space="preserve">　□</w:t>
      </w:r>
      <w:r w:rsidRPr="00737A8C">
        <w:rPr>
          <w:rFonts w:hint="eastAsia"/>
          <w:spacing w:val="220"/>
          <w:kern w:val="0"/>
          <w:sz w:val="22"/>
          <w:szCs w:val="22"/>
          <w:fitText w:val="1540" w:id="1805882368"/>
          <w:lang w:eastAsia="zh-TW"/>
        </w:rPr>
        <w:t>断面</w:t>
      </w:r>
      <w:r w:rsidRPr="00737A8C">
        <w:rPr>
          <w:rFonts w:hint="eastAsia"/>
          <w:kern w:val="0"/>
          <w:sz w:val="22"/>
          <w:szCs w:val="22"/>
          <w:fitText w:val="1540" w:id="1805882368"/>
          <w:lang w:eastAsia="zh-TW"/>
        </w:rPr>
        <w:t>図</w:t>
      </w:r>
      <w:r>
        <w:rPr>
          <w:rFonts w:hint="eastAsia"/>
          <w:sz w:val="22"/>
          <w:szCs w:val="22"/>
          <w:lang w:eastAsia="zh-TW"/>
        </w:rPr>
        <w:t xml:space="preserve">　　</w:t>
      </w:r>
      <w:r w:rsidR="00B5524C">
        <w:rPr>
          <w:rFonts w:hint="eastAsia"/>
          <w:sz w:val="22"/>
          <w:szCs w:val="22"/>
        </w:rPr>
        <w:t xml:space="preserve">　</w:t>
      </w:r>
      <w:r>
        <w:rPr>
          <w:rFonts w:hint="eastAsia"/>
          <w:sz w:val="22"/>
          <w:szCs w:val="22"/>
          <w:lang w:eastAsia="zh-TW"/>
        </w:rPr>
        <w:t xml:space="preserve">　□</w:t>
      </w:r>
      <w:r w:rsidRPr="00737A8C">
        <w:rPr>
          <w:rFonts w:hint="eastAsia"/>
          <w:spacing w:val="55"/>
          <w:kern w:val="0"/>
          <w:sz w:val="22"/>
          <w:szCs w:val="22"/>
          <w:fitText w:val="1540" w:id="1805882112"/>
          <w:lang w:eastAsia="zh-TW"/>
        </w:rPr>
        <w:t>受電系統</w:t>
      </w:r>
      <w:r w:rsidRPr="00737A8C">
        <w:rPr>
          <w:rFonts w:hint="eastAsia"/>
          <w:kern w:val="0"/>
          <w:sz w:val="22"/>
          <w:szCs w:val="22"/>
          <w:fitText w:val="1540" w:id="1805882112"/>
          <w:lang w:eastAsia="zh-TW"/>
        </w:rPr>
        <w:t>図</w:t>
      </w:r>
    </w:p>
    <w:p w:rsidR="00737A8C" w:rsidRDefault="00E22E63" w:rsidP="0085176E">
      <w:pPr>
        <w:rPr>
          <w:rFonts w:hint="eastAsia"/>
          <w:sz w:val="22"/>
          <w:szCs w:val="22"/>
          <w:lang w:eastAsia="zh-TW"/>
        </w:rPr>
      </w:pPr>
      <w:r>
        <w:rPr>
          <w:rFonts w:hint="eastAsia"/>
          <w:sz w:val="22"/>
          <w:szCs w:val="22"/>
          <w:lang w:eastAsia="zh-TW"/>
        </w:rPr>
        <w:t xml:space="preserve">　　□</w:t>
      </w:r>
      <w:r w:rsidRPr="00737A8C">
        <w:rPr>
          <w:rFonts w:hint="eastAsia"/>
          <w:spacing w:val="55"/>
          <w:kern w:val="0"/>
          <w:sz w:val="22"/>
          <w:szCs w:val="22"/>
          <w:fitText w:val="1540" w:id="1805882112"/>
          <w:lang w:eastAsia="zh-TW"/>
        </w:rPr>
        <w:t>配線系統</w:t>
      </w:r>
      <w:r w:rsidRPr="00737A8C">
        <w:rPr>
          <w:rFonts w:hint="eastAsia"/>
          <w:kern w:val="0"/>
          <w:sz w:val="22"/>
          <w:szCs w:val="22"/>
          <w:fitText w:val="1540" w:id="1805882112"/>
          <w:lang w:eastAsia="zh-TW"/>
        </w:rPr>
        <w:t>図</w:t>
      </w:r>
      <w:r>
        <w:rPr>
          <w:rFonts w:hint="eastAsia"/>
          <w:sz w:val="22"/>
          <w:szCs w:val="22"/>
          <w:lang w:eastAsia="zh-TW"/>
        </w:rPr>
        <w:t xml:space="preserve">　　</w:t>
      </w:r>
      <w:r w:rsidR="00B5524C">
        <w:rPr>
          <w:rFonts w:hint="eastAsia"/>
          <w:sz w:val="22"/>
          <w:szCs w:val="22"/>
        </w:rPr>
        <w:t xml:space="preserve">　</w:t>
      </w:r>
      <w:r>
        <w:rPr>
          <w:rFonts w:hint="eastAsia"/>
          <w:sz w:val="22"/>
          <w:szCs w:val="22"/>
          <w:lang w:eastAsia="zh-TW"/>
        </w:rPr>
        <w:t xml:space="preserve">　□</w:t>
      </w:r>
      <w:r w:rsidRPr="00737A8C">
        <w:rPr>
          <w:rFonts w:hint="eastAsia"/>
          <w:spacing w:val="55"/>
          <w:kern w:val="0"/>
          <w:sz w:val="22"/>
          <w:szCs w:val="22"/>
          <w:fitText w:val="1540" w:id="1805882112"/>
          <w:lang w:eastAsia="zh-TW"/>
        </w:rPr>
        <w:t>配管系統</w:t>
      </w:r>
      <w:r w:rsidRPr="00737A8C">
        <w:rPr>
          <w:rFonts w:hint="eastAsia"/>
          <w:kern w:val="0"/>
          <w:sz w:val="22"/>
          <w:szCs w:val="22"/>
          <w:fitText w:val="1540" w:id="1805882112"/>
          <w:lang w:eastAsia="zh-TW"/>
        </w:rPr>
        <w:t>図</w:t>
      </w:r>
      <w:r>
        <w:rPr>
          <w:rFonts w:hint="eastAsia"/>
          <w:sz w:val="22"/>
          <w:szCs w:val="22"/>
          <w:lang w:eastAsia="zh-TW"/>
        </w:rPr>
        <w:t xml:space="preserve">　</w:t>
      </w:r>
      <w:r w:rsidR="00B5524C">
        <w:rPr>
          <w:rFonts w:hint="eastAsia"/>
          <w:sz w:val="22"/>
          <w:szCs w:val="22"/>
        </w:rPr>
        <w:t xml:space="preserve">　</w:t>
      </w:r>
      <w:r>
        <w:rPr>
          <w:rFonts w:hint="eastAsia"/>
          <w:sz w:val="22"/>
          <w:szCs w:val="22"/>
          <w:lang w:eastAsia="zh-TW"/>
        </w:rPr>
        <w:t xml:space="preserve">　　□</w:t>
      </w:r>
      <w:r w:rsidRPr="00737A8C">
        <w:rPr>
          <w:rFonts w:hint="eastAsia"/>
          <w:spacing w:val="220"/>
          <w:kern w:val="0"/>
          <w:sz w:val="22"/>
          <w:szCs w:val="22"/>
          <w:fitText w:val="1540" w:id="1805882112"/>
          <w:lang w:eastAsia="zh-TW"/>
        </w:rPr>
        <w:t>配管</w:t>
      </w:r>
      <w:r w:rsidRPr="00737A8C">
        <w:rPr>
          <w:rFonts w:hint="eastAsia"/>
          <w:kern w:val="0"/>
          <w:sz w:val="22"/>
          <w:szCs w:val="22"/>
          <w:fitText w:val="1540" w:id="1805882112"/>
          <w:lang w:eastAsia="zh-TW"/>
        </w:rPr>
        <w:t>図</w:t>
      </w:r>
    </w:p>
    <w:p w:rsidR="00737A8C" w:rsidRDefault="00E22E63" w:rsidP="0085176E">
      <w:pPr>
        <w:rPr>
          <w:rFonts w:hint="eastAsia"/>
          <w:sz w:val="22"/>
          <w:szCs w:val="22"/>
          <w:lang w:eastAsia="zh-TW"/>
        </w:rPr>
      </w:pPr>
      <w:r>
        <w:rPr>
          <w:rFonts w:hint="eastAsia"/>
          <w:sz w:val="22"/>
          <w:szCs w:val="22"/>
          <w:lang w:eastAsia="zh-TW"/>
        </w:rPr>
        <w:t xml:space="preserve">　　□</w:t>
      </w:r>
      <w:r w:rsidRPr="00737A8C">
        <w:rPr>
          <w:rFonts w:hint="eastAsia"/>
          <w:spacing w:val="220"/>
          <w:kern w:val="0"/>
          <w:sz w:val="22"/>
          <w:szCs w:val="22"/>
          <w:fitText w:val="1540" w:id="1805882112"/>
          <w:lang w:eastAsia="zh-TW"/>
        </w:rPr>
        <w:t>配線</w:t>
      </w:r>
      <w:r w:rsidRPr="00737A8C">
        <w:rPr>
          <w:rFonts w:hint="eastAsia"/>
          <w:kern w:val="0"/>
          <w:sz w:val="22"/>
          <w:szCs w:val="22"/>
          <w:fitText w:val="1540" w:id="1805882112"/>
          <w:lang w:eastAsia="zh-TW"/>
        </w:rPr>
        <w:t>図</w:t>
      </w:r>
      <w:r>
        <w:rPr>
          <w:rFonts w:hint="eastAsia"/>
          <w:sz w:val="22"/>
          <w:szCs w:val="22"/>
          <w:lang w:eastAsia="zh-TW"/>
        </w:rPr>
        <w:t xml:space="preserve">　　</w:t>
      </w:r>
      <w:r w:rsidR="00B5524C">
        <w:rPr>
          <w:rFonts w:hint="eastAsia"/>
          <w:sz w:val="22"/>
          <w:szCs w:val="22"/>
        </w:rPr>
        <w:t xml:space="preserve">　</w:t>
      </w:r>
      <w:r>
        <w:rPr>
          <w:rFonts w:hint="eastAsia"/>
          <w:sz w:val="22"/>
          <w:szCs w:val="22"/>
          <w:lang w:eastAsia="zh-TW"/>
        </w:rPr>
        <w:t xml:space="preserve">　□</w:t>
      </w:r>
      <w:r w:rsidRPr="00737A8C">
        <w:rPr>
          <w:rFonts w:hint="eastAsia"/>
          <w:spacing w:val="55"/>
          <w:kern w:val="0"/>
          <w:sz w:val="22"/>
          <w:szCs w:val="22"/>
          <w:fitText w:val="1540" w:id="1805882112"/>
          <w:lang w:eastAsia="zh-TW"/>
        </w:rPr>
        <w:t>機器構造</w:t>
      </w:r>
      <w:r w:rsidRPr="00737A8C">
        <w:rPr>
          <w:rFonts w:hint="eastAsia"/>
          <w:kern w:val="0"/>
          <w:sz w:val="22"/>
          <w:szCs w:val="22"/>
          <w:fitText w:val="1540" w:id="1805882112"/>
          <w:lang w:eastAsia="zh-TW"/>
        </w:rPr>
        <w:t>図</w:t>
      </w:r>
      <w:r>
        <w:rPr>
          <w:rFonts w:hint="eastAsia"/>
          <w:sz w:val="22"/>
          <w:szCs w:val="22"/>
          <w:lang w:eastAsia="zh-TW"/>
        </w:rPr>
        <w:t xml:space="preserve">　　</w:t>
      </w:r>
      <w:r w:rsidR="00B5524C">
        <w:rPr>
          <w:rFonts w:hint="eastAsia"/>
          <w:sz w:val="22"/>
          <w:szCs w:val="22"/>
        </w:rPr>
        <w:t xml:space="preserve">　</w:t>
      </w:r>
      <w:r>
        <w:rPr>
          <w:rFonts w:hint="eastAsia"/>
          <w:sz w:val="22"/>
          <w:szCs w:val="22"/>
          <w:lang w:eastAsia="zh-TW"/>
        </w:rPr>
        <w:t xml:space="preserve">　□</w:t>
      </w:r>
      <w:r w:rsidRPr="00737A8C">
        <w:rPr>
          <w:rFonts w:hint="eastAsia"/>
          <w:spacing w:val="22"/>
          <w:kern w:val="0"/>
          <w:sz w:val="22"/>
          <w:szCs w:val="22"/>
          <w:fitText w:val="1540" w:id="1805882112"/>
          <w:lang w:eastAsia="zh-TW"/>
        </w:rPr>
        <w:t>標識板詳細</w:t>
      </w:r>
      <w:r w:rsidRPr="00737A8C">
        <w:rPr>
          <w:rFonts w:hint="eastAsia"/>
          <w:kern w:val="0"/>
          <w:sz w:val="22"/>
          <w:szCs w:val="22"/>
          <w:fitText w:val="1540" w:id="1805882112"/>
          <w:lang w:eastAsia="zh-TW"/>
        </w:rPr>
        <w:t>図</w:t>
      </w:r>
    </w:p>
    <w:p w:rsidR="00737A8C" w:rsidRDefault="00E22E63" w:rsidP="0085176E">
      <w:pPr>
        <w:rPr>
          <w:rFonts w:hint="eastAsia"/>
          <w:sz w:val="22"/>
          <w:szCs w:val="22"/>
        </w:rPr>
      </w:pPr>
      <w:r>
        <w:rPr>
          <w:rFonts w:hint="eastAsia"/>
          <w:sz w:val="22"/>
          <w:szCs w:val="22"/>
          <w:lang w:eastAsia="zh-TW"/>
        </w:rPr>
        <w:t xml:space="preserve">　　</w:t>
      </w:r>
      <w:r>
        <w:rPr>
          <w:rFonts w:hint="eastAsia"/>
          <w:sz w:val="22"/>
          <w:szCs w:val="22"/>
        </w:rPr>
        <w:t>□非常電源設備仕様書</w:t>
      </w:r>
      <w:r w:rsidR="00B5524C">
        <w:rPr>
          <w:rFonts w:hint="eastAsia"/>
          <w:sz w:val="22"/>
          <w:szCs w:val="22"/>
        </w:rPr>
        <w:t xml:space="preserve">　</w:t>
      </w:r>
      <w:r>
        <w:rPr>
          <w:rFonts w:hint="eastAsia"/>
          <w:sz w:val="22"/>
          <w:szCs w:val="22"/>
        </w:rPr>
        <w:t xml:space="preserve">　□放水口又は放水用器具格納箱詳細図</w:t>
      </w:r>
    </w:p>
    <w:p w:rsidR="00737A8C" w:rsidRDefault="00E22E63" w:rsidP="0085176E">
      <w:pPr>
        <w:rPr>
          <w:rFonts w:hint="eastAsia"/>
          <w:sz w:val="22"/>
          <w:szCs w:val="22"/>
        </w:rPr>
      </w:pPr>
      <w:r>
        <w:rPr>
          <w:rFonts w:hint="eastAsia"/>
          <w:sz w:val="22"/>
          <w:szCs w:val="22"/>
        </w:rPr>
        <w:t xml:space="preserve">　　□送水口付近詳細図　　</w:t>
      </w:r>
      <w:r w:rsidR="00B5524C">
        <w:rPr>
          <w:rFonts w:hint="eastAsia"/>
          <w:sz w:val="22"/>
          <w:szCs w:val="22"/>
        </w:rPr>
        <w:t xml:space="preserve">　</w:t>
      </w:r>
      <w:r>
        <w:rPr>
          <w:rFonts w:hint="eastAsia"/>
          <w:sz w:val="22"/>
          <w:szCs w:val="22"/>
        </w:rPr>
        <w:t xml:space="preserve">□非常電源容量計算書　</w:t>
      </w:r>
      <w:r w:rsidR="00B5524C">
        <w:rPr>
          <w:rFonts w:hint="eastAsia"/>
          <w:sz w:val="22"/>
          <w:szCs w:val="22"/>
        </w:rPr>
        <w:t xml:space="preserve">　</w:t>
      </w:r>
      <w:r>
        <w:rPr>
          <w:rFonts w:hint="eastAsia"/>
          <w:sz w:val="22"/>
          <w:szCs w:val="22"/>
        </w:rPr>
        <w:t>□配管等の摩擦損失計算書</w:t>
      </w:r>
    </w:p>
    <w:p w:rsidR="00737A8C" w:rsidRDefault="00E22E63" w:rsidP="0085176E">
      <w:pPr>
        <w:rPr>
          <w:rFonts w:hint="eastAsia"/>
          <w:sz w:val="22"/>
          <w:szCs w:val="22"/>
        </w:rPr>
      </w:pPr>
      <w:r>
        <w:rPr>
          <w:rFonts w:hint="eastAsia"/>
          <w:sz w:val="22"/>
          <w:szCs w:val="22"/>
        </w:rPr>
        <w:t xml:space="preserve">　　□配管等の摩擦損失計算図</w:t>
      </w:r>
    </w:p>
    <w:p w:rsidR="0023461E" w:rsidRDefault="0023461E" w:rsidP="0085176E">
      <w:pPr>
        <w:rPr>
          <w:rFonts w:hint="eastAsia"/>
          <w:sz w:val="22"/>
          <w:szCs w:val="22"/>
        </w:rPr>
      </w:pPr>
    </w:p>
    <w:p w:rsidR="0023461E" w:rsidRDefault="00A75441" w:rsidP="0085176E">
      <w:pPr>
        <w:rPr>
          <w:rFonts w:hint="eastAsia"/>
          <w:sz w:val="22"/>
          <w:szCs w:val="22"/>
        </w:rPr>
      </w:pPr>
      <w:r>
        <w:rPr>
          <w:rFonts w:hint="eastAsia"/>
          <w:sz w:val="22"/>
          <w:szCs w:val="22"/>
        </w:rPr>
        <w:t>５．</w:t>
      </w:r>
      <w:r w:rsidRPr="00A75441">
        <w:rPr>
          <w:rFonts w:hint="eastAsia"/>
          <w:spacing w:val="220"/>
          <w:kern w:val="0"/>
          <w:sz w:val="22"/>
          <w:szCs w:val="22"/>
          <w:fitText w:val="1540" w:id="1805882624"/>
        </w:rPr>
        <w:t>その</w:t>
      </w:r>
      <w:r w:rsidRPr="00A75441">
        <w:rPr>
          <w:rFonts w:hint="eastAsia"/>
          <w:kern w:val="0"/>
          <w:sz w:val="22"/>
          <w:szCs w:val="22"/>
          <w:fitText w:val="1540" w:id="1805882624"/>
        </w:rPr>
        <w:t>他</w:t>
      </w:r>
    </w:p>
    <w:p w:rsidR="0023461E" w:rsidRDefault="00A75441" w:rsidP="00A75441">
      <w:pPr>
        <w:ind w:left="440" w:hangingChars="200" w:hanging="440"/>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工事中において</w:t>
      </w:r>
      <w:r w:rsidR="00961F2C">
        <w:rPr>
          <w:rFonts w:hint="eastAsia"/>
          <w:sz w:val="22"/>
          <w:szCs w:val="22"/>
        </w:rPr>
        <w:t>，</w:t>
      </w:r>
      <w:r>
        <w:rPr>
          <w:rFonts w:hint="eastAsia"/>
          <w:sz w:val="22"/>
          <w:szCs w:val="22"/>
        </w:rPr>
        <w:t>設計書と異なる工事をしようとする場合は</w:t>
      </w:r>
      <w:r w:rsidR="00961F2C">
        <w:rPr>
          <w:rFonts w:hint="eastAsia"/>
          <w:sz w:val="22"/>
          <w:szCs w:val="22"/>
        </w:rPr>
        <w:t>，</w:t>
      </w:r>
      <w:r>
        <w:rPr>
          <w:rFonts w:hint="eastAsia"/>
          <w:sz w:val="22"/>
          <w:szCs w:val="22"/>
        </w:rPr>
        <w:t>工事管理者及び所轄消防署の指示を受けて行うものとする。</w:t>
      </w:r>
    </w:p>
    <w:p w:rsidR="00A75441" w:rsidRDefault="00E22E63" w:rsidP="00A75441">
      <w:pPr>
        <w:ind w:left="440" w:hangingChars="200" w:hanging="440"/>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工事竣工後</w:t>
      </w:r>
      <w:r w:rsidR="00961F2C">
        <w:rPr>
          <w:rFonts w:hint="eastAsia"/>
          <w:sz w:val="22"/>
          <w:szCs w:val="22"/>
        </w:rPr>
        <w:t>，</w:t>
      </w:r>
      <w:r>
        <w:rPr>
          <w:rFonts w:hint="eastAsia"/>
          <w:sz w:val="22"/>
          <w:szCs w:val="22"/>
        </w:rPr>
        <w:t>消防職員立会のうえ</w:t>
      </w:r>
      <w:r w:rsidR="00961F2C">
        <w:rPr>
          <w:rFonts w:hint="eastAsia"/>
          <w:sz w:val="22"/>
          <w:szCs w:val="22"/>
        </w:rPr>
        <w:t>，</w:t>
      </w:r>
      <w:r>
        <w:rPr>
          <w:rFonts w:hint="eastAsia"/>
          <w:sz w:val="22"/>
          <w:szCs w:val="22"/>
        </w:rPr>
        <w:t>所要の試験及び検査を受けるものとする。</w:t>
      </w:r>
    </w:p>
    <w:p w:rsidR="00A75441" w:rsidRDefault="00E22E63" w:rsidP="00A75441">
      <w:pPr>
        <w:ind w:left="440" w:hangingChars="200" w:hanging="440"/>
        <w:rPr>
          <w:rFonts w:hint="eastAsia"/>
          <w:sz w:val="22"/>
          <w:szCs w:val="22"/>
        </w:rPr>
      </w:pPr>
      <w:r>
        <w:rPr>
          <w:rFonts w:hint="eastAsia"/>
          <w:sz w:val="22"/>
          <w:szCs w:val="22"/>
        </w:rPr>
        <w:t xml:space="preserve">　　なお</w:t>
      </w:r>
      <w:r w:rsidR="00961F2C">
        <w:rPr>
          <w:rFonts w:hint="eastAsia"/>
          <w:sz w:val="22"/>
          <w:szCs w:val="22"/>
        </w:rPr>
        <w:t>，</w:t>
      </w:r>
      <w:r>
        <w:rPr>
          <w:rFonts w:hint="eastAsia"/>
          <w:sz w:val="22"/>
          <w:szCs w:val="22"/>
        </w:rPr>
        <w:t>完成検査時</w:t>
      </w:r>
      <w:r w:rsidR="00961F2C">
        <w:rPr>
          <w:rFonts w:hint="eastAsia"/>
          <w:sz w:val="22"/>
          <w:szCs w:val="22"/>
        </w:rPr>
        <w:t>，</w:t>
      </w:r>
      <w:r>
        <w:rPr>
          <w:rFonts w:hint="eastAsia"/>
          <w:sz w:val="22"/>
          <w:szCs w:val="22"/>
        </w:rPr>
        <w:t>検査の困難な部分については</w:t>
      </w:r>
      <w:r w:rsidR="00961F2C">
        <w:rPr>
          <w:rFonts w:hint="eastAsia"/>
          <w:sz w:val="22"/>
          <w:szCs w:val="22"/>
        </w:rPr>
        <w:t>，</w:t>
      </w:r>
      <w:r>
        <w:rPr>
          <w:rFonts w:hint="eastAsia"/>
          <w:sz w:val="22"/>
          <w:szCs w:val="22"/>
        </w:rPr>
        <w:t>あらかじめ</w:t>
      </w:r>
      <w:r w:rsidR="00961F2C">
        <w:rPr>
          <w:rFonts w:hint="eastAsia"/>
          <w:sz w:val="22"/>
          <w:szCs w:val="22"/>
        </w:rPr>
        <w:t>，</w:t>
      </w:r>
      <w:r>
        <w:rPr>
          <w:rFonts w:hint="eastAsia"/>
          <w:sz w:val="22"/>
          <w:szCs w:val="22"/>
        </w:rPr>
        <w:t>所轄消防署と連絡をとり中間</w:t>
      </w:r>
      <w:r>
        <w:rPr>
          <w:rFonts w:hint="eastAsia"/>
          <w:sz w:val="22"/>
          <w:szCs w:val="22"/>
        </w:rPr>
        <w:t>検査を受けるものとする。</w:t>
      </w:r>
    </w:p>
    <w:p w:rsidR="0058688E" w:rsidRPr="0058688E" w:rsidRDefault="0058688E" w:rsidP="0058688E">
      <w:pPr>
        <w:jc w:val="center"/>
        <w:rPr>
          <w:spacing w:val="70"/>
          <w:kern w:val="0"/>
          <w:sz w:val="28"/>
          <w:szCs w:val="28"/>
        </w:rPr>
        <w:sectPr w:rsidR="0058688E" w:rsidRPr="0058688E" w:rsidSect="00E77A1B">
          <w:headerReference w:type="default" r:id="rId9"/>
          <w:footerReference w:type="even" r:id="rId10"/>
          <w:footerReference w:type="default" r:id="rId11"/>
          <w:type w:val="continuous"/>
          <w:pgSz w:w="11906" w:h="16838" w:code="9"/>
          <w:pgMar w:top="1985" w:right="1701" w:bottom="1701" w:left="1701" w:header="851" w:footer="992" w:gutter="0"/>
          <w:pgNumType w:fmt="numberInDash"/>
          <w:cols w:space="425"/>
          <w:docGrid w:type="linesAndChars" w:linePitch="420"/>
        </w:sectPr>
      </w:pPr>
    </w:p>
    <w:p w:rsidR="007E4445" w:rsidRDefault="0058688E" w:rsidP="0058688E">
      <w:pPr>
        <w:jc w:val="center"/>
        <w:rPr>
          <w:rFonts w:hint="eastAsia"/>
          <w:sz w:val="22"/>
          <w:szCs w:val="22"/>
        </w:rPr>
      </w:pPr>
      <w:r w:rsidRPr="004E4E36">
        <w:rPr>
          <w:rFonts w:hint="eastAsia"/>
          <w:spacing w:val="70"/>
          <w:kern w:val="0"/>
          <w:sz w:val="28"/>
          <w:szCs w:val="28"/>
          <w:fitText w:val="2800" w:id="1805812736"/>
        </w:rPr>
        <w:lastRenderedPageBreak/>
        <w:t>配管等の材質</w:t>
      </w:r>
      <w:r w:rsidRPr="004E4E36">
        <w:rPr>
          <w:rFonts w:hint="eastAsia"/>
          <w:kern w:val="0"/>
          <w:sz w:val="28"/>
          <w:szCs w:val="28"/>
          <w:fitText w:val="2800" w:id="1805812736"/>
        </w:rPr>
        <w:t>表</w:t>
      </w:r>
      <w:r>
        <w:rPr>
          <w:rFonts w:hint="eastAsia"/>
          <w:sz w:val="22"/>
          <w:szCs w:val="22"/>
        </w:rPr>
        <w:t>（連結</w:t>
      </w:r>
      <w:r w:rsidR="00961F2C">
        <w:rPr>
          <w:rFonts w:hint="eastAsia"/>
          <w:sz w:val="22"/>
          <w:szCs w:val="22"/>
        </w:rPr>
        <w:t>送水管</w:t>
      </w:r>
      <w:r>
        <w:rPr>
          <w:rFonts w:hint="eastAsia"/>
          <w:sz w:val="22"/>
          <w:szCs w:val="22"/>
        </w:rPr>
        <w:t>用）</w:t>
      </w:r>
    </w:p>
    <w:p w:rsidR="007E4445" w:rsidRDefault="007E4445" w:rsidP="0058688E">
      <w:pPr>
        <w:spacing w:line="240" w:lineRule="exact"/>
        <w:rPr>
          <w:rFonts w:hint="eastAsia"/>
          <w:sz w:val="22"/>
          <w:szCs w:val="22"/>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319"/>
        <w:gridCol w:w="1697"/>
        <w:gridCol w:w="5991"/>
      </w:tblGrid>
      <w:tr w:rsidR="00000000" w:rsidTr="001317E4">
        <w:tc>
          <w:tcPr>
            <w:tcW w:w="2239" w:type="dxa"/>
            <w:gridSpan w:val="2"/>
            <w:vAlign w:val="center"/>
          </w:tcPr>
          <w:p w:rsidR="00EB3DAB" w:rsidRPr="00DC7E15" w:rsidRDefault="004B51E3" w:rsidP="00B60626">
            <w:pPr>
              <w:jc w:val="center"/>
              <w:rPr>
                <w:rFonts w:hint="eastAsia"/>
                <w:sz w:val="22"/>
                <w:szCs w:val="22"/>
              </w:rPr>
            </w:pPr>
            <w:r w:rsidRPr="00DC7E15">
              <w:rPr>
                <w:rFonts w:hint="eastAsia"/>
                <w:sz w:val="22"/>
                <w:szCs w:val="22"/>
              </w:rPr>
              <w:t>名</w:t>
            </w:r>
            <w:r w:rsidR="00DD3B26" w:rsidRPr="00DC7E15">
              <w:rPr>
                <w:rFonts w:hint="eastAsia"/>
                <w:sz w:val="22"/>
                <w:szCs w:val="22"/>
              </w:rPr>
              <w:t xml:space="preserve">　　　　</w:t>
            </w:r>
            <w:r w:rsidRPr="00DC7E15">
              <w:rPr>
                <w:rFonts w:hint="eastAsia"/>
                <w:sz w:val="22"/>
                <w:szCs w:val="22"/>
              </w:rPr>
              <w:t>称</w:t>
            </w:r>
          </w:p>
        </w:tc>
        <w:tc>
          <w:tcPr>
            <w:tcW w:w="1697" w:type="dxa"/>
            <w:vAlign w:val="center"/>
          </w:tcPr>
          <w:p w:rsidR="00EB3DAB" w:rsidRPr="00DC7E15" w:rsidRDefault="004B51E3" w:rsidP="00B60626">
            <w:pPr>
              <w:jc w:val="center"/>
              <w:rPr>
                <w:rFonts w:hint="eastAsia"/>
                <w:sz w:val="22"/>
                <w:szCs w:val="22"/>
              </w:rPr>
            </w:pPr>
            <w:r w:rsidRPr="00DC7E15">
              <w:rPr>
                <w:rFonts w:hint="eastAsia"/>
                <w:sz w:val="22"/>
                <w:szCs w:val="22"/>
              </w:rPr>
              <w:t>構</w:t>
            </w:r>
            <w:r w:rsidR="00DD3B26" w:rsidRPr="00DC7E15">
              <w:rPr>
                <w:rFonts w:hint="eastAsia"/>
                <w:sz w:val="22"/>
                <w:szCs w:val="22"/>
              </w:rPr>
              <w:t xml:space="preserve">　　</w:t>
            </w:r>
            <w:r w:rsidRPr="00DC7E15">
              <w:rPr>
                <w:rFonts w:hint="eastAsia"/>
                <w:sz w:val="22"/>
                <w:szCs w:val="22"/>
              </w:rPr>
              <w:t>造</w:t>
            </w:r>
          </w:p>
        </w:tc>
        <w:tc>
          <w:tcPr>
            <w:tcW w:w="5991" w:type="dxa"/>
            <w:vAlign w:val="center"/>
          </w:tcPr>
          <w:p w:rsidR="00EB3DAB" w:rsidRPr="00DC7E15" w:rsidRDefault="004B51E3" w:rsidP="00B60626">
            <w:pPr>
              <w:jc w:val="center"/>
              <w:rPr>
                <w:rFonts w:hint="eastAsia"/>
                <w:sz w:val="22"/>
                <w:szCs w:val="22"/>
              </w:rPr>
            </w:pPr>
            <w:r w:rsidRPr="00DC7E15">
              <w:rPr>
                <w:rFonts w:hint="eastAsia"/>
                <w:sz w:val="22"/>
                <w:szCs w:val="22"/>
              </w:rPr>
              <w:t>材</w:t>
            </w:r>
            <w:r w:rsidR="00DD3B26" w:rsidRPr="00DC7E15">
              <w:rPr>
                <w:rFonts w:hint="eastAsia"/>
                <w:sz w:val="22"/>
                <w:szCs w:val="22"/>
              </w:rPr>
              <w:t xml:space="preserve">　　　</w:t>
            </w:r>
            <w:r w:rsidR="004E4E36" w:rsidRPr="00DC7E15">
              <w:rPr>
                <w:rFonts w:hint="eastAsia"/>
                <w:sz w:val="22"/>
                <w:szCs w:val="22"/>
              </w:rPr>
              <w:t xml:space="preserve">        </w:t>
            </w:r>
            <w:r w:rsidR="00DD3B26" w:rsidRPr="00DC7E15">
              <w:rPr>
                <w:rFonts w:hint="eastAsia"/>
                <w:sz w:val="22"/>
                <w:szCs w:val="22"/>
              </w:rPr>
              <w:t xml:space="preserve">　　　　</w:t>
            </w:r>
            <w:r w:rsidRPr="00DC7E15">
              <w:rPr>
                <w:rFonts w:hint="eastAsia"/>
                <w:sz w:val="22"/>
                <w:szCs w:val="22"/>
              </w:rPr>
              <w:t>質</w:t>
            </w:r>
          </w:p>
        </w:tc>
      </w:tr>
      <w:tr w:rsidR="00000000" w:rsidTr="001317E4">
        <w:tc>
          <w:tcPr>
            <w:tcW w:w="2239" w:type="dxa"/>
            <w:gridSpan w:val="2"/>
            <w:vAlign w:val="center"/>
          </w:tcPr>
          <w:p w:rsidR="00EB3DAB" w:rsidRPr="00DC7E15" w:rsidRDefault="004B51E3" w:rsidP="00B60626">
            <w:pPr>
              <w:jc w:val="center"/>
              <w:rPr>
                <w:rFonts w:hint="eastAsia"/>
                <w:sz w:val="22"/>
                <w:szCs w:val="22"/>
              </w:rPr>
            </w:pPr>
            <w:r w:rsidRPr="00DC7E15">
              <w:rPr>
                <w:rFonts w:hint="eastAsia"/>
                <w:sz w:val="22"/>
                <w:szCs w:val="22"/>
              </w:rPr>
              <w:t>管</w:t>
            </w:r>
            <w:r w:rsidR="00DD3B26" w:rsidRPr="00DC7E15">
              <w:rPr>
                <w:rFonts w:hint="eastAsia"/>
                <w:sz w:val="22"/>
                <w:szCs w:val="22"/>
              </w:rPr>
              <w:t xml:space="preserve">　　　　</w:t>
            </w:r>
            <w:r w:rsidRPr="00DC7E15">
              <w:rPr>
                <w:rFonts w:hint="eastAsia"/>
                <w:sz w:val="22"/>
                <w:szCs w:val="22"/>
              </w:rPr>
              <w:t>体</w:t>
            </w:r>
          </w:p>
        </w:tc>
        <w:tc>
          <w:tcPr>
            <w:tcW w:w="1697" w:type="dxa"/>
            <w:vAlign w:val="center"/>
          </w:tcPr>
          <w:p w:rsidR="00EB3DAB" w:rsidRPr="00DC7E15" w:rsidRDefault="00EB3DAB" w:rsidP="0085176E">
            <w:pPr>
              <w:rPr>
                <w:rFonts w:hint="eastAsia"/>
                <w:sz w:val="22"/>
                <w:szCs w:val="22"/>
              </w:rPr>
            </w:pPr>
          </w:p>
        </w:tc>
        <w:tc>
          <w:tcPr>
            <w:tcW w:w="5991" w:type="dxa"/>
            <w:vAlign w:val="center"/>
          </w:tcPr>
          <w:p w:rsidR="00EB3DAB" w:rsidRPr="00DC7E15" w:rsidRDefault="004B51E3"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G 3442</w:t>
            </w:r>
            <w:r w:rsidR="007B3EE7" w:rsidRPr="00DC7E15">
              <w:rPr>
                <w:rFonts w:hint="eastAsia"/>
                <w:sz w:val="22"/>
                <w:szCs w:val="22"/>
              </w:rPr>
              <w:t xml:space="preserve">　　　　□</w:t>
            </w:r>
            <w:r w:rsidR="007B3EE7" w:rsidRPr="00DC7E15">
              <w:rPr>
                <w:rFonts w:hint="eastAsia"/>
                <w:sz w:val="22"/>
                <w:szCs w:val="22"/>
              </w:rPr>
              <w:t xml:space="preserve"> JIS G 3448</w:t>
            </w:r>
          </w:p>
          <w:p w:rsidR="004B51E3" w:rsidRPr="00DC7E15" w:rsidRDefault="005746B0" w:rsidP="007B3EE7">
            <w:pPr>
              <w:spacing w:line="320" w:lineRule="exact"/>
              <w:rPr>
                <w:rFonts w:hint="eastAsia"/>
                <w:sz w:val="22"/>
                <w:szCs w:val="22"/>
              </w:rPr>
            </w:pPr>
            <w:r w:rsidRPr="00DC7E15">
              <w:rPr>
                <w:rFonts w:hint="eastAsia"/>
                <w:sz w:val="22"/>
                <w:szCs w:val="22"/>
                <w:lang w:eastAsia="zh-TW"/>
              </w:rPr>
              <w:t>□</w:t>
            </w:r>
            <w:r w:rsidRPr="00DC7E15">
              <w:rPr>
                <w:rFonts w:hint="eastAsia"/>
                <w:sz w:val="22"/>
                <w:szCs w:val="22"/>
                <w:lang w:eastAsia="zh-TW"/>
              </w:rPr>
              <w:t xml:space="preserve"> JIS G 3452</w:t>
            </w:r>
            <w:r w:rsidR="007B3EE7" w:rsidRPr="00DC7E15">
              <w:rPr>
                <w:rFonts w:hint="eastAsia"/>
                <w:sz w:val="22"/>
                <w:szCs w:val="22"/>
              </w:rPr>
              <w:t xml:space="preserve">　　　　</w:t>
            </w:r>
            <w:r w:rsidRPr="00DC7E15">
              <w:rPr>
                <w:rFonts w:hint="eastAsia"/>
                <w:sz w:val="22"/>
                <w:szCs w:val="22"/>
                <w:lang w:eastAsia="zh-TW"/>
              </w:rPr>
              <w:t>□</w:t>
            </w:r>
            <w:r w:rsidR="007B3EE7" w:rsidRPr="00DC7E15">
              <w:rPr>
                <w:rFonts w:hint="eastAsia"/>
                <w:sz w:val="22"/>
                <w:szCs w:val="22"/>
              </w:rPr>
              <w:t xml:space="preserve"> </w:t>
            </w:r>
            <w:r w:rsidRPr="00DC7E15">
              <w:rPr>
                <w:rFonts w:hint="eastAsia"/>
                <w:sz w:val="22"/>
                <w:szCs w:val="22"/>
                <w:lang w:eastAsia="zh-TW"/>
              </w:rPr>
              <w:t>JIS G 3454</w:t>
            </w:r>
          </w:p>
          <w:p w:rsidR="007B3EE7" w:rsidRPr="00DC7E15" w:rsidRDefault="00E22E63" w:rsidP="007B3EE7">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G 3459</w:t>
            </w:r>
            <w:r w:rsidRPr="00DC7E15">
              <w:rPr>
                <w:rFonts w:hint="eastAsia"/>
                <w:sz w:val="22"/>
                <w:szCs w:val="22"/>
              </w:rPr>
              <w:t xml:space="preserve">　　　　□</w:t>
            </w:r>
          </w:p>
        </w:tc>
      </w:tr>
      <w:tr w:rsidR="00000000" w:rsidTr="001317E4">
        <w:trPr>
          <w:trHeight w:val="720"/>
        </w:trPr>
        <w:tc>
          <w:tcPr>
            <w:tcW w:w="920" w:type="dxa"/>
            <w:vMerge w:val="restart"/>
            <w:vAlign w:val="center"/>
          </w:tcPr>
          <w:p w:rsidR="007B3EE7" w:rsidRPr="00DC7E15" w:rsidRDefault="00E22E63" w:rsidP="00B60626">
            <w:pPr>
              <w:jc w:val="center"/>
              <w:rPr>
                <w:rFonts w:hint="eastAsia"/>
                <w:sz w:val="22"/>
                <w:szCs w:val="22"/>
                <w:lang w:eastAsia="zh-TW"/>
              </w:rPr>
            </w:pPr>
            <w:r w:rsidRPr="00DC7E15">
              <w:rPr>
                <w:rFonts w:hint="eastAsia"/>
                <w:sz w:val="22"/>
                <w:szCs w:val="22"/>
              </w:rPr>
              <w:t>管継手</w:t>
            </w:r>
          </w:p>
        </w:tc>
        <w:tc>
          <w:tcPr>
            <w:tcW w:w="1319" w:type="dxa"/>
            <w:vMerge w:val="restart"/>
            <w:vAlign w:val="center"/>
          </w:tcPr>
          <w:p w:rsidR="007B3EE7" w:rsidRPr="00DC7E15" w:rsidRDefault="00E22E63" w:rsidP="00B60626">
            <w:pPr>
              <w:jc w:val="center"/>
              <w:rPr>
                <w:rFonts w:hint="eastAsia"/>
                <w:sz w:val="22"/>
                <w:szCs w:val="22"/>
              </w:rPr>
            </w:pPr>
            <w:r w:rsidRPr="00DC7E15">
              <w:rPr>
                <w:rFonts w:hint="eastAsia"/>
                <w:sz w:val="22"/>
                <w:szCs w:val="22"/>
              </w:rPr>
              <w:t>フランジ</w:t>
            </w:r>
          </w:p>
          <w:p w:rsidR="007B3EE7" w:rsidRPr="00DC7E15" w:rsidRDefault="00E22E63" w:rsidP="00B60626">
            <w:pPr>
              <w:jc w:val="center"/>
              <w:rPr>
                <w:rFonts w:hint="eastAsia"/>
                <w:sz w:val="22"/>
                <w:szCs w:val="22"/>
                <w:lang w:eastAsia="zh-TW"/>
              </w:rPr>
            </w:pPr>
            <w:r w:rsidRPr="00DC7E15">
              <w:rPr>
                <w:rFonts w:hint="eastAsia"/>
                <w:sz w:val="22"/>
                <w:szCs w:val="22"/>
              </w:rPr>
              <w:t>継手</w:t>
            </w:r>
          </w:p>
        </w:tc>
        <w:tc>
          <w:tcPr>
            <w:tcW w:w="1697" w:type="dxa"/>
            <w:vAlign w:val="center"/>
          </w:tcPr>
          <w:p w:rsidR="007B3EE7" w:rsidRPr="00DC7E15" w:rsidRDefault="00E22E63" w:rsidP="0085176E">
            <w:pPr>
              <w:rPr>
                <w:rFonts w:hint="eastAsia"/>
                <w:sz w:val="22"/>
                <w:szCs w:val="22"/>
                <w:lang w:eastAsia="zh-TW"/>
              </w:rPr>
            </w:pPr>
            <w:r w:rsidRPr="00DC7E15">
              <w:rPr>
                <w:rFonts w:hint="eastAsia"/>
                <w:sz w:val="22"/>
                <w:szCs w:val="22"/>
              </w:rPr>
              <w:t>ねじ</w:t>
            </w:r>
            <w:r w:rsidR="00C40E1D" w:rsidRPr="00DC7E15">
              <w:rPr>
                <w:rFonts w:hint="eastAsia"/>
                <w:sz w:val="22"/>
                <w:szCs w:val="22"/>
              </w:rPr>
              <w:t>込</w:t>
            </w:r>
            <w:r w:rsidRPr="00DC7E15">
              <w:rPr>
                <w:rFonts w:hint="eastAsia"/>
                <w:sz w:val="22"/>
                <w:szCs w:val="22"/>
              </w:rPr>
              <w:t>み</w:t>
            </w:r>
            <w:r w:rsidR="00C40E1D" w:rsidRPr="00DC7E15">
              <w:rPr>
                <w:rFonts w:hint="eastAsia"/>
                <w:sz w:val="22"/>
                <w:szCs w:val="22"/>
              </w:rPr>
              <w:t>式</w:t>
            </w:r>
          </w:p>
        </w:tc>
        <w:tc>
          <w:tcPr>
            <w:tcW w:w="5991" w:type="dxa"/>
            <w:vAlign w:val="center"/>
          </w:tcPr>
          <w:p w:rsidR="007B3EE7" w:rsidRPr="00DC7E15" w:rsidRDefault="00C40E1D"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2220</w:t>
            </w:r>
            <w:r w:rsidRPr="00DC7E15">
              <w:rPr>
                <w:rFonts w:hint="eastAsia"/>
                <w:sz w:val="22"/>
                <w:szCs w:val="22"/>
              </w:rPr>
              <w:t xml:space="preserve">　　　　□</w:t>
            </w:r>
            <w:r w:rsidRPr="00DC7E15">
              <w:rPr>
                <w:rFonts w:hint="eastAsia"/>
                <w:sz w:val="22"/>
                <w:szCs w:val="22"/>
              </w:rPr>
              <w:t xml:space="preserve"> JIS B 2239</w:t>
            </w:r>
          </w:p>
          <w:p w:rsidR="00C40E1D" w:rsidRPr="00DC7E15" w:rsidRDefault="00E22E63" w:rsidP="00B60626">
            <w:pPr>
              <w:spacing w:line="320" w:lineRule="exact"/>
              <w:rPr>
                <w:rFonts w:hint="eastAsia"/>
                <w:sz w:val="22"/>
                <w:szCs w:val="22"/>
              </w:rPr>
            </w:pPr>
            <w:r w:rsidRPr="00DC7E15">
              <w:rPr>
                <w:rFonts w:hint="eastAsia"/>
                <w:sz w:val="22"/>
                <w:szCs w:val="22"/>
              </w:rPr>
              <w:t>□</w:t>
            </w:r>
          </w:p>
        </w:tc>
      </w:tr>
      <w:tr w:rsidR="00000000" w:rsidTr="001317E4">
        <w:trPr>
          <w:trHeight w:val="614"/>
        </w:trPr>
        <w:tc>
          <w:tcPr>
            <w:tcW w:w="920" w:type="dxa"/>
            <w:vMerge/>
            <w:vAlign w:val="center"/>
          </w:tcPr>
          <w:p w:rsidR="007B3EE7" w:rsidRPr="00DC7E15" w:rsidRDefault="007B3EE7" w:rsidP="00B60626">
            <w:pPr>
              <w:jc w:val="center"/>
              <w:rPr>
                <w:rFonts w:hint="eastAsia"/>
                <w:sz w:val="22"/>
                <w:szCs w:val="22"/>
              </w:rPr>
            </w:pPr>
          </w:p>
        </w:tc>
        <w:tc>
          <w:tcPr>
            <w:tcW w:w="1319" w:type="dxa"/>
            <w:vMerge/>
            <w:vAlign w:val="center"/>
          </w:tcPr>
          <w:p w:rsidR="007B3EE7" w:rsidRPr="00DC7E15" w:rsidRDefault="007B3EE7" w:rsidP="00B60626">
            <w:pPr>
              <w:jc w:val="center"/>
              <w:rPr>
                <w:rFonts w:hint="eastAsia"/>
                <w:sz w:val="22"/>
                <w:szCs w:val="22"/>
              </w:rPr>
            </w:pPr>
          </w:p>
        </w:tc>
        <w:tc>
          <w:tcPr>
            <w:tcW w:w="1697" w:type="dxa"/>
            <w:vAlign w:val="center"/>
          </w:tcPr>
          <w:p w:rsidR="007B3EE7" w:rsidRPr="00DC7E15" w:rsidRDefault="00C40E1D" w:rsidP="0085176E">
            <w:pPr>
              <w:rPr>
                <w:rFonts w:hint="eastAsia"/>
                <w:sz w:val="22"/>
                <w:szCs w:val="22"/>
                <w:lang w:eastAsia="zh-TW"/>
              </w:rPr>
            </w:pPr>
            <w:r w:rsidRPr="00DC7E15">
              <w:rPr>
                <w:rFonts w:hint="eastAsia"/>
                <w:sz w:val="22"/>
                <w:szCs w:val="22"/>
              </w:rPr>
              <w:t>溶接式</w:t>
            </w:r>
          </w:p>
        </w:tc>
        <w:tc>
          <w:tcPr>
            <w:tcW w:w="5991" w:type="dxa"/>
            <w:vAlign w:val="center"/>
          </w:tcPr>
          <w:p w:rsidR="007B3EE7" w:rsidRPr="00DC7E15" w:rsidRDefault="00C40E1D"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2220</w:t>
            </w:r>
            <w:r w:rsidRPr="00DC7E15">
              <w:rPr>
                <w:rFonts w:hint="eastAsia"/>
                <w:sz w:val="22"/>
                <w:szCs w:val="22"/>
              </w:rPr>
              <w:t xml:space="preserve">　　　　□</w:t>
            </w:r>
          </w:p>
        </w:tc>
      </w:tr>
      <w:tr w:rsidR="00000000" w:rsidTr="001317E4">
        <w:trPr>
          <w:trHeight w:val="720"/>
        </w:trPr>
        <w:tc>
          <w:tcPr>
            <w:tcW w:w="920" w:type="dxa"/>
            <w:vMerge/>
            <w:vAlign w:val="center"/>
          </w:tcPr>
          <w:p w:rsidR="007B3EE7" w:rsidRPr="00DC7E15" w:rsidRDefault="007B3EE7" w:rsidP="00B60626">
            <w:pPr>
              <w:jc w:val="center"/>
              <w:rPr>
                <w:rFonts w:hint="eastAsia"/>
                <w:sz w:val="22"/>
                <w:szCs w:val="22"/>
              </w:rPr>
            </w:pPr>
          </w:p>
        </w:tc>
        <w:tc>
          <w:tcPr>
            <w:tcW w:w="1319" w:type="dxa"/>
            <w:vMerge w:val="restart"/>
            <w:vAlign w:val="center"/>
          </w:tcPr>
          <w:p w:rsidR="007B3EE7" w:rsidRPr="00DC7E15" w:rsidRDefault="00E22E63" w:rsidP="00B60626">
            <w:pPr>
              <w:jc w:val="center"/>
              <w:rPr>
                <w:rFonts w:hint="eastAsia"/>
                <w:sz w:val="22"/>
                <w:szCs w:val="22"/>
              </w:rPr>
            </w:pPr>
            <w:r w:rsidRPr="00DC7E15">
              <w:rPr>
                <w:rFonts w:hint="eastAsia"/>
                <w:sz w:val="22"/>
                <w:szCs w:val="22"/>
              </w:rPr>
              <w:t>フランジ</w:t>
            </w:r>
          </w:p>
          <w:p w:rsidR="007B3EE7" w:rsidRPr="00DC7E15" w:rsidRDefault="00E22E63" w:rsidP="00B60626">
            <w:pPr>
              <w:jc w:val="center"/>
              <w:rPr>
                <w:rFonts w:hint="eastAsia"/>
                <w:sz w:val="22"/>
                <w:szCs w:val="22"/>
              </w:rPr>
            </w:pPr>
            <w:r w:rsidRPr="00DC7E15">
              <w:rPr>
                <w:rFonts w:hint="eastAsia"/>
                <w:sz w:val="22"/>
                <w:szCs w:val="22"/>
              </w:rPr>
              <w:t>継手以外</w:t>
            </w:r>
          </w:p>
          <w:p w:rsidR="007B3EE7" w:rsidRPr="00DC7E15" w:rsidRDefault="00E22E63" w:rsidP="00B60626">
            <w:pPr>
              <w:jc w:val="center"/>
              <w:rPr>
                <w:rFonts w:hint="eastAsia"/>
                <w:sz w:val="22"/>
                <w:szCs w:val="22"/>
                <w:lang w:eastAsia="zh-TW"/>
              </w:rPr>
            </w:pPr>
            <w:r w:rsidRPr="00DC7E15">
              <w:rPr>
                <w:rFonts w:hint="eastAsia"/>
                <w:sz w:val="22"/>
                <w:szCs w:val="22"/>
              </w:rPr>
              <w:t>の継手</w:t>
            </w:r>
          </w:p>
        </w:tc>
        <w:tc>
          <w:tcPr>
            <w:tcW w:w="1697" w:type="dxa"/>
            <w:vAlign w:val="center"/>
          </w:tcPr>
          <w:p w:rsidR="007B3EE7" w:rsidRPr="00DC7E15" w:rsidRDefault="00C40E1D" w:rsidP="0085176E">
            <w:pPr>
              <w:rPr>
                <w:rFonts w:hint="eastAsia"/>
                <w:sz w:val="22"/>
                <w:szCs w:val="22"/>
                <w:lang w:eastAsia="zh-TW"/>
              </w:rPr>
            </w:pPr>
            <w:r w:rsidRPr="00DC7E15">
              <w:rPr>
                <w:rFonts w:hint="eastAsia"/>
                <w:sz w:val="22"/>
                <w:szCs w:val="22"/>
              </w:rPr>
              <w:t>ねじ込み式</w:t>
            </w:r>
          </w:p>
        </w:tc>
        <w:tc>
          <w:tcPr>
            <w:tcW w:w="5991" w:type="dxa"/>
            <w:vAlign w:val="center"/>
          </w:tcPr>
          <w:p w:rsidR="007B3EE7" w:rsidRPr="00DC7E15" w:rsidRDefault="00C40E1D"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w:t>
            </w:r>
            <w:r w:rsidR="00FE0EF6" w:rsidRPr="00DC7E15">
              <w:rPr>
                <w:rFonts w:hint="eastAsia"/>
                <w:sz w:val="22"/>
                <w:szCs w:val="22"/>
              </w:rPr>
              <w:t>301</w:t>
            </w:r>
            <w:r w:rsidR="00FE0EF6" w:rsidRPr="00DC7E15">
              <w:rPr>
                <w:rFonts w:hint="eastAsia"/>
                <w:sz w:val="22"/>
                <w:szCs w:val="22"/>
              </w:rPr>
              <w:t xml:space="preserve">　　　　□</w:t>
            </w:r>
            <w:r w:rsidR="00FE0EF6" w:rsidRPr="00DC7E15">
              <w:rPr>
                <w:rFonts w:hint="eastAsia"/>
                <w:sz w:val="22"/>
                <w:szCs w:val="22"/>
              </w:rPr>
              <w:t xml:space="preserve"> JIS B 2302</w:t>
            </w:r>
          </w:p>
          <w:p w:rsidR="00FE0EF6" w:rsidRPr="00DC7E15" w:rsidRDefault="00E22E63"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2308</w:t>
            </w:r>
            <w:r w:rsidRPr="00DC7E15">
              <w:rPr>
                <w:rFonts w:hint="eastAsia"/>
                <w:sz w:val="22"/>
                <w:szCs w:val="22"/>
              </w:rPr>
              <w:t xml:space="preserve">　　　　</w:t>
            </w:r>
          </w:p>
          <w:p w:rsidR="00CB1B92" w:rsidRPr="00DC7E15" w:rsidRDefault="00E22E63" w:rsidP="00CB1B92">
            <w:pPr>
              <w:spacing w:line="320" w:lineRule="exact"/>
              <w:rPr>
                <w:rFonts w:hint="eastAsia"/>
                <w:sz w:val="22"/>
                <w:szCs w:val="22"/>
              </w:rPr>
            </w:pPr>
            <w:r w:rsidRPr="00DC7E15">
              <w:rPr>
                <w:rFonts w:hint="eastAsia"/>
                <w:sz w:val="22"/>
                <w:szCs w:val="22"/>
              </w:rPr>
              <w:t>※材料に</w:t>
            </w:r>
            <w:r w:rsidRPr="00DC7E15">
              <w:rPr>
                <w:rFonts w:hint="eastAsia"/>
                <w:sz w:val="22"/>
                <w:szCs w:val="22"/>
              </w:rPr>
              <w:t>G3214(SUS F 304</w:t>
            </w:r>
            <w:r w:rsidRPr="00DC7E15">
              <w:rPr>
                <w:rFonts w:hint="eastAsia"/>
                <w:sz w:val="22"/>
                <w:szCs w:val="22"/>
              </w:rPr>
              <w:t>又は</w:t>
            </w:r>
            <w:r w:rsidRPr="00DC7E15">
              <w:rPr>
                <w:rFonts w:hint="eastAsia"/>
                <w:sz w:val="22"/>
                <w:szCs w:val="22"/>
              </w:rPr>
              <w:t>SUS F 316</w:t>
            </w:r>
            <w:r w:rsidRPr="00DC7E15">
              <w:rPr>
                <w:rFonts w:hint="eastAsia"/>
                <w:sz w:val="22"/>
                <w:szCs w:val="22"/>
              </w:rPr>
              <w:t>に限る。</w:t>
            </w:r>
            <w:r w:rsidRPr="00DC7E15">
              <w:rPr>
                <w:rFonts w:hint="eastAsia"/>
                <w:sz w:val="22"/>
                <w:szCs w:val="22"/>
              </w:rPr>
              <w:t>)</w:t>
            </w:r>
            <w:r w:rsidRPr="00DC7E15">
              <w:rPr>
                <w:rFonts w:hint="eastAsia"/>
                <w:sz w:val="22"/>
                <w:szCs w:val="22"/>
              </w:rPr>
              <w:t>又は</w:t>
            </w:r>
          </w:p>
          <w:p w:rsidR="00CB1B92" w:rsidRPr="00DC7E15" w:rsidRDefault="00E22E63" w:rsidP="00CB1B92">
            <w:pPr>
              <w:spacing w:line="320" w:lineRule="exact"/>
              <w:rPr>
                <w:rFonts w:hint="eastAsia"/>
                <w:sz w:val="22"/>
                <w:szCs w:val="22"/>
              </w:rPr>
            </w:pPr>
            <w:r w:rsidRPr="00DC7E15">
              <w:rPr>
                <w:rFonts w:hint="eastAsia"/>
                <w:sz w:val="22"/>
                <w:szCs w:val="22"/>
              </w:rPr>
              <w:t xml:space="preserve">　</w:t>
            </w:r>
            <w:r w:rsidRPr="00DC7E15">
              <w:rPr>
                <w:rFonts w:hint="eastAsia"/>
                <w:sz w:val="22"/>
                <w:szCs w:val="22"/>
              </w:rPr>
              <w:t>G5121(SCS13</w:t>
            </w:r>
            <w:r w:rsidRPr="00DC7E15">
              <w:rPr>
                <w:rFonts w:hint="eastAsia"/>
                <w:sz w:val="22"/>
                <w:szCs w:val="22"/>
              </w:rPr>
              <w:t>又は</w:t>
            </w:r>
            <w:r w:rsidRPr="00DC7E15">
              <w:rPr>
                <w:rFonts w:hint="eastAsia"/>
                <w:sz w:val="22"/>
                <w:szCs w:val="22"/>
              </w:rPr>
              <w:t>SCS14</w:t>
            </w:r>
            <w:r w:rsidRPr="00DC7E15">
              <w:rPr>
                <w:rFonts w:hint="eastAsia"/>
                <w:sz w:val="22"/>
                <w:szCs w:val="22"/>
              </w:rPr>
              <w:t>に限る。</w:t>
            </w:r>
            <w:r w:rsidRPr="00DC7E15">
              <w:rPr>
                <w:rFonts w:hint="eastAsia"/>
                <w:sz w:val="22"/>
                <w:szCs w:val="22"/>
              </w:rPr>
              <w:t>)</w:t>
            </w:r>
            <w:r w:rsidRPr="00DC7E15">
              <w:rPr>
                <w:rFonts w:hint="eastAsia"/>
                <w:sz w:val="22"/>
                <w:szCs w:val="22"/>
              </w:rPr>
              <w:t>を用いるもの</w:t>
            </w:r>
          </w:p>
          <w:p w:rsidR="00DB7D4B" w:rsidRPr="00DC7E15" w:rsidRDefault="00E22E63" w:rsidP="00B60626">
            <w:pPr>
              <w:spacing w:line="320" w:lineRule="exact"/>
              <w:rPr>
                <w:rFonts w:hint="eastAsia"/>
                <w:sz w:val="22"/>
                <w:szCs w:val="22"/>
              </w:rPr>
            </w:pPr>
            <w:r w:rsidRPr="00DC7E15">
              <w:rPr>
                <w:rFonts w:hint="eastAsia"/>
                <w:sz w:val="22"/>
                <w:szCs w:val="22"/>
              </w:rPr>
              <w:t>□</w:t>
            </w:r>
          </w:p>
        </w:tc>
      </w:tr>
      <w:tr w:rsidR="00000000" w:rsidTr="001317E4">
        <w:trPr>
          <w:trHeight w:val="720"/>
        </w:trPr>
        <w:tc>
          <w:tcPr>
            <w:tcW w:w="920" w:type="dxa"/>
            <w:vMerge/>
            <w:vAlign w:val="center"/>
          </w:tcPr>
          <w:p w:rsidR="007B3EE7" w:rsidRPr="00DC7E15" w:rsidRDefault="007B3EE7" w:rsidP="00B60626">
            <w:pPr>
              <w:jc w:val="center"/>
              <w:rPr>
                <w:rFonts w:hint="eastAsia"/>
                <w:sz w:val="22"/>
                <w:szCs w:val="22"/>
              </w:rPr>
            </w:pPr>
          </w:p>
        </w:tc>
        <w:tc>
          <w:tcPr>
            <w:tcW w:w="1319" w:type="dxa"/>
            <w:vMerge/>
            <w:vAlign w:val="center"/>
          </w:tcPr>
          <w:p w:rsidR="007B3EE7" w:rsidRPr="00DC7E15" w:rsidRDefault="007B3EE7" w:rsidP="00B60626">
            <w:pPr>
              <w:jc w:val="center"/>
              <w:rPr>
                <w:rFonts w:hint="eastAsia"/>
                <w:sz w:val="22"/>
                <w:szCs w:val="22"/>
              </w:rPr>
            </w:pPr>
          </w:p>
        </w:tc>
        <w:tc>
          <w:tcPr>
            <w:tcW w:w="1697" w:type="dxa"/>
            <w:vAlign w:val="center"/>
          </w:tcPr>
          <w:p w:rsidR="007B3EE7" w:rsidRPr="00DC7E15" w:rsidRDefault="00C40E1D" w:rsidP="0085176E">
            <w:pPr>
              <w:rPr>
                <w:rFonts w:hint="eastAsia"/>
                <w:sz w:val="22"/>
                <w:szCs w:val="22"/>
                <w:lang w:eastAsia="zh-TW"/>
              </w:rPr>
            </w:pPr>
            <w:r w:rsidRPr="00DC7E15">
              <w:rPr>
                <w:rFonts w:hint="eastAsia"/>
                <w:sz w:val="22"/>
                <w:szCs w:val="22"/>
              </w:rPr>
              <w:t>溶接式鋼管用</w:t>
            </w:r>
          </w:p>
        </w:tc>
        <w:tc>
          <w:tcPr>
            <w:tcW w:w="5991" w:type="dxa"/>
            <w:vAlign w:val="center"/>
          </w:tcPr>
          <w:p w:rsidR="007B3EE7" w:rsidRPr="00DC7E15" w:rsidRDefault="00DB7D4B"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2309</w:t>
            </w:r>
            <w:r w:rsidRPr="00DC7E15">
              <w:rPr>
                <w:rFonts w:hint="eastAsia"/>
                <w:sz w:val="22"/>
                <w:szCs w:val="22"/>
              </w:rPr>
              <w:t xml:space="preserve">　　　　□</w:t>
            </w:r>
            <w:r w:rsidRPr="00DC7E15">
              <w:rPr>
                <w:rFonts w:hint="eastAsia"/>
                <w:sz w:val="22"/>
                <w:szCs w:val="22"/>
              </w:rPr>
              <w:t xml:space="preserve"> JIS B 2311</w:t>
            </w:r>
          </w:p>
          <w:p w:rsidR="00DB7D4B" w:rsidRPr="00DC7E15" w:rsidRDefault="00E22E63"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2312</w:t>
            </w:r>
            <w:r w:rsidRPr="00DC7E15">
              <w:rPr>
                <w:rFonts w:hint="eastAsia"/>
                <w:sz w:val="22"/>
                <w:szCs w:val="22"/>
              </w:rPr>
              <w:t xml:space="preserve">　　　　□</w:t>
            </w:r>
            <w:r w:rsidRPr="00DC7E15">
              <w:rPr>
                <w:rFonts w:hint="eastAsia"/>
                <w:sz w:val="22"/>
                <w:szCs w:val="22"/>
              </w:rPr>
              <w:t xml:space="preserve"> JIS B 2313</w:t>
            </w:r>
          </w:p>
          <w:p w:rsidR="00DB7D4B" w:rsidRPr="00DC7E15" w:rsidRDefault="00E22E63" w:rsidP="00B60626">
            <w:pPr>
              <w:spacing w:line="320" w:lineRule="exact"/>
              <w:rPr>
                <w:rFonts w:hint="eastAsia"/>
                <w:sz w:val="22"/>
                <w:szCs w:val="22"/>
              </w:rPr>
            </w:pPr>
            <w:r w:rsidRPr="00DC7E15">
              <w:rPr>
                <w:rFonts w:hint="eastAsia"/>
                <w:sz w:val="22"/>
                <w:szCs w:val="22"/>
              </w:rPr>
              <w:t>※</w:t>
            </w:r>
            <w:r w:rsidRPr="00DC7E15">
              <w:rPr>
                <w:rFonts w:hint="eastAsia"/>
                <w:sz w:val="22"/>
                <w:szCs w:val="22"/>
              </w:rPr>
              <w:t>G 3468</w:t>
            </w:r>
            <w:r w:rsidRPr="00DC7E15">
              <w:rPr>
                <w:rFonts w:hint="eastAsia"/>
                <w:sz w:val="22"/>
                <w:szCs w:val="22"/>
              </w:rPr>
              <w:t>を材料とするものを除く</w:t>
            </w:r>
          </w:p>
          <w:p w:rsidR="00DB7D4B" w:rsidRPr="00DC7E15" w:rsidRDefault="00E22E63" w:rsidP="00B60626">
            <w:pPr>
              <w:spacing w:line="320" w:lineRule="exact"/>
              <w:rPr>
                <w:rFonts w:hint="eastAsia"/>
                <w:sz w:val="22"/>
                <w:szCs w:val="22"/>
              </w:rPr>
            </w:pPr>
            <w:r w:rsidRPr="00DC7E15">
              <w:rPr>
                <w:rFonts w:hint="eastAsia"/>
                <w:sz w:val="22"/>
                <w:szCs w:val="22"/>
              </w:rPr>
              <w:t>□</w:t>
            </w:r>
          </w:p>
        </w:tc>
      </w:tr>
      <w:tr w:rsidR="00000000" w:rsidTr="001317E4">
        <w:tc>
          <w:tcPr>
            <w:tcW w:w="2239" w:type="dxa"/>
            <w:gridSpan w:val="2"/>
            <w:vMerge w:val="restart"/>
            <w:vAlign w:val="center"/>
          </w:tcPr>
          <w:p w:rsidR="001317E4" w:rsidRPr="00DC7E15" w:rsidRDefault="00E22E63" w:rsidP="00B60626">
            <w:pPr>
              <w:jc w:val="center"/>
              <w:rPr>
                <w:rFonts w:hint="eastAsia"/>
                <w:sz w:val="22"/>
                <w:szCs w:val="22"/>
              </w:rPr>
            </w:pPr>
            <w:r w:rsidRPr="00DC7E15">
              <w:rPr>
                <w:rFonts w:hint="eastAsia"/>
                <w:kern w:val="0"/>
                <w:sz w:val="22"/>
                <w:szCs w:val="22"/>
              </w:rPr>
              <w:t>バルブ類</w:t>
            </w:r>
          </w:p>
        </w:tc>
        <w:tc>
          <w:tcPr>
            <w:tcW w:w="1697" w:type="dxa"/>
            <w:vAlign w:val="center"/>
          </w:tcPr>
          <w:p w:rsidR="001317E4" w:rsidRPr="00DC7E15" w:rsidRDefault="00E22E63" w:rsidP="00B60626">
            <w:pPr>
              <w:spacing w:line="320" w:lineRule="exact"/>
              <w:rPr>
                <w:rFonts w:hint="eastAsia"/>
                <w:sz w:val="22"/>
                <w:szCs w:val="22"/>
              </w:rPr>
            </w:pPr>
            <w:r w:rsidRPr="00DC7E15">
              <w:rPr>
                <w:rFonts w:hint="eastAsia"/>
                <w:sz w:val="22"/>
                <w:szCs w:val="22"/>
              </w:rPr>
              <w:t>材質</w:t>
            </w:r>
          </w:p>
        </w:tc>
        <w:tc>
          <w:tcPr>
            <w:tcW w:w="5991" w:type="dxa"/>
            <w:vAlign w:val="center"/>
          </w:tcPr>
          <w:p w:rsidR="001317E4" w:rsidRPr="00DC7E15" w:rsidRDefault="00E22E63" w:rsidP="001317E4">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G 5101</w:t>
            </w:r>
            <w:r w:rsidRPr="00DC7E15">
              <w:rPr>
                <w:rFonts w:hint="eastAsia"/>
                <w:sz w:val="22"/>
                <w:szCs w:val="22"/>
              </w:rPr>
              <w:t xml:space="preserve">　　　□</w:t>
            </w:r>
            <w:r w:rsidRPr="00DC7E15">
              <w:rPr>
                <w:rFonts w:hint="eastAsia"/>
                <w:sz w:val="22"/>
                <w:szCs w:val="22"/>
              </w:rPr>
              <w:t xml:space="preserve"> JIS G 5501</w:t>
            </w:r>
            <w:r w:rsidRPr="00DC7E15">
              <w:rPr>
                <w:rFonts w:hint="eastAsia"/>
                <w:sz w:val="22"/>
                <w:szCs w:val="22"/>
              </w:rPr>
              <w:t xml:space="preserve">　　　□</w:t>
            </w:r>
            <w:r w:rsidRPr="00DC7E15">
              <w:rPr>
                <w:rFonts w:hint="eastAsia"/>
                <w:sz w:val="22"/>
                <w:szCs w:val="22"/>
              </w:rPr>
              <w:t xml:space="preserve"> JIS G 5502          </w:t>
            </w:r>
            <w:r w:rsidRPr="00DC7E15">
              <w:rPr>
                <w:rFonts w:hint="eastAsia"/>
                <w:sz w:val="22"/>
                <w:szCs w:val="22"/>
              </w:rPr>
              <w:t>□</w:t>
            </w:r>
            <w:r w:rsidRPr="00DC7E15">
              <w:rPr>
                <w:rFonts w:hint="eastAsia"/>
                <w:sz w:val="22"/>
                <w:szCs w:val="22"/>
              </w:rPr>
              <w:t xml:space="preserve"> </w:t>
            </w:r>
            <w:r w:rsidRPr="00DC7E15">
              <w:rPr>
                <w:rFonts w:hint="eastAsia"/>
                <w:sz w:val="22"/>
                <w:szCs w:val="22"/>
              </w:rPr>
              <w:t>JIS G 5705</w:t>
            </w:r>
            <w:r w:rsidRPr="00DC7E15">
              <w:rPr>
                <w:rFonts w:hint="eastAsia"/>
                <w:sz w:val="22"/>
                <w:szCs w:val="22"/>
              </w:rPr>
              <w:t>（黒心可鍛錬鉄品に限る）</w:t>
            </w:r>
          </w:p>
          <w:p w:rsidR="001317E4" w:rsidRPr="00DC7E15" w:rsidRDefault="00E22E63" w:rsidP="001317E4">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H 5120</w:t>
            </w:r>
            <w:r w:rsidRPr="00DC7E15">
              <w:rPr>
                <w:rFonts w:hint="eastAsia"/>
                <w:sz w:val="22"/>
                <w:szCs w:val="22"/>
              </w:rPr>
              <w:t xml:space="preserve">　　　□</w:t>
            </w:r>
            <w:r w:rsidRPr="00DC7E15">
              <w:rPr>
                <w:rFonts w:hint="eastAsia"/>
                <w:sz w:val="22"/>
                <w:szCs w:val="22"/>
              </w:rPr>
              <w:t xml:space="preserve"> JIS H 5121</w:t>
            </w:r>
            <w:r w:rsidRPr="00DC7E15">
              <w:rPr>
                <w:rFonts w:hint="eastAsia"/>
                <w:sz w:val="22"/>
                <w:szCs w:val="22"/>
              </w:rPr>
              <w:t xml:space="preserve">　　</w:t>
            </w:r>
            <w:r w:rsidR="003B5FB2" w:rsidRPr="00DC7E15">
              <w:rPr>
                <w:rFonts w:hint="eastAsia"/>
                <w:sz w:val="22"/>
                <w:szCs w:val="22"/>
              </w:rPr>
              <w:t xml:space="preserve">　</w:t>
            </w:r>
            <w:r w:rsidRPr="00DC7E15">
              <w:rPr>
                <w:rFonts w:hint="eastAsia"/>
                <w:sz w:val="22"/>
                <w:szCs w:val="22"/>
              </w:rPr>
              <w:t>□</w:t>
            </w:r>
          </w:p>
        </w:tc>
      </w:tr>
      <w:tr w:rsidR="00000000" w:rsidTr="001317E4">
        <w:tc>
          <w:tcPr>
            <w:tcW w:w="2239" w:type="dxa"/>
            <w:gridSpan w:val="2"/>
            <w:vMerge/>
            <w:vAlign w:val="center"/>
          </w:tcPr>
          <w:p w:rsidR="001317E4" w:rsidRPr="00DC7E15" w:rsidRDefault="001317E4" w:rsidP="00B60626">
            <w:pPr>
              <w:jc w:val="center"/>
              <w:rPr>
                <w:rFonts w:hint="eastAsia"/>
                <w:sz w:val="22"/>
                <w:szCs w:val="22"/>
              </w:rPr>
            </w:pPr>
          </w:p>
        </w:tc>
        <w:tc>
          <w:tcPr>
            <w:tcW w:w="1697" w:type="dxa"/>
            <w:vAlign w:val="center"/>
          </w:tcPr>
          <w:p w:rsidR="001317E4" w:rsidRPr="00DC7E15" w:rsidRDefault="001317E4" w:rsidP="0085176E">
            <w:pPr>
              <w:rPr>
                <w:rFonts w:hint="eastAsia"/>
                <w:sz w:val="22"/>
                <w:szCs w:val="22"/>
              </w:rPr>
            </w:pPr>
          </w:p>
        </w:tc>
        <w:tc>
          <w:tcPr>
            <w:tcW w:w="5991" w:type="dxa"/>
            <w:vAlign w:val="center"/>
          </w:tcPr>
          <w:p w:rsidR="001317E4" w:rsidRPr="00DC7E15" w:rsidRDefault="00E22E63" w:rsidP="001317E4">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2011          </w:t>
            </w:r>
            <w:r w:rsidRPr="00DC7E15">
              <w:rPr>
                <w:rFonts w:hint="eastAsia"/>
                <w:sz w:val="22"/>
                <w:szCs w:val="22"/>
              </w:rPr>
              <w:t>□</w:t>
            </w:r>
            <w:r w:rsidRPr="00DC7E15">
              <w:rPr>
                <w:rFonts w:hint="eastAsia"/>
                <w:sz w:val="22"/>
                <w:szCs w:val="22"/>
              </w:rPr>
              <w:t xml:space="preserve"> JIS B 2031</w:t>
            </w:r>
          </w:p>
          <w:p w:rsidR="001317E4" w:rsidRPr="00DC7E15" w:rsidRDefault="00E22E63" w:rsidP="001317E4">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B 2051          </w:t>
            </w:r>
            <w:r w:rsidRPr="00DC7E15">
              <w:rPr>
                <w:rFonts w:hint="eastAsia"/>
                <w:sz w:val="22"/>
                <w:szCs w:val="22"/>
              </w:rPr>
              <w:t>□</w:t>
            </w:r>
          </w:p>
        </w:tc>
      </w:tr>
      <w:tr w:rsidR="00000000" w:rsidTr="001317E4">
        <w:tc>
          <w:tcPr>
            <w:tcW w:w="920" w:type="dxa"/>
            <w:vMerge w:val="restart"/>
            <w:vAlign w:val="center"/>
          </w:tcPr>
          <w:p w:rsidR="00EB3DAB" w:rsidRPr="00DC7E15" w:rsidRDefault="00C85845" w:rsidP="00B60626">
            <w:pPr>
              <w:jc w:val="center"/>
              <w:rPr>
                <w:rFonts w:hint="eastAsia"/>
                <w:sz w:val="22"/>
                <w:szCs w:val="22"/>
              </w:rPr>
            </w:pPr>
            <w:r w:rsidRPr="00DC7E15">
              <w:rPr>
                <w:rFonts w:hint="eastAsia"/>
                <w:sz w:val="22"/>
                <w:szCs w:val="22"/>
              </w:rPr>
              <w:t>放水口</w:t>
            </w:r>
          </w:p>
        </w:tc>
        <w:tc>
          <w:tcPr>
            <w:tcW w:w="1319" w:type="dxa"/>
            <w:vAlign w:val="center"/>
          </w:tcPr>
          <w:p w:rsidR="00EB3DAB" w:rsidRPr="00DC7E15" w:rsidRDefault="00C85845" w:rsidP="00B60626">
            <w:pPr>
              <w:jc w:val="center"/>
              <w:rPr>
                <w:rFonts w:hint="eastAsia"/>
                <w:sz w:val="22"/>
                <w:szCs w:val="22"/>
              </w:rPr>
            </w:pPr>
            <w:r w:rsidRPr="00DC7E15">
              <w:rPr>
                <w:rFonts w:hint="eastAsia"/>
                <w:sz w:val="22"/>
                <w:szCs w:val="22"/>
              </w:rPr>
              <w:t>開</w:t>
            </w:r>
            <w:r w:rsidR="00DD3B26" w:rsidRPr="00DC7E15">
              <w:rPr>
                <w:rFonts w:hint="eastAsia"/>
                <w:sz w:val="22"/>
                <w:szCs w:val="22"/>
              </w:rPr>
              <w:t xml:space="preserve">　</w:t>
            </w:r>
            <w:r w:rsidRPr="00DC7E15">
              <w:rPr>
                <w:rFonts w:hint="eastAsia"/>
                <w:sz w:val="22"/>
                <w:szCs w:val="22"/>
              </w:rPr>
              <w:t>閉</w:t>
            </w:r>
            <w:r w:rsidR="00DD3B26" w:rsidRPr="00DC7E15">
              <w:rPr>
                <w:rFonts w:hint="eastAsia"/>
                <w:sz w:val="22"/>
                <w:szCs w:val="22"/>
              </w:rPr>
              <w:t xml:space="preserve">　</w:t>
            </w:r>
            <w:r w:rsidRPr="00DC7E15">
              <w:rPr>
                <w:rFonts w:hint="eastAsia"/>
                <w:sz w:val="22"/>
                <w:szCs w:val="22"/>
              </w:rPr>
              <w:t>式</w:t>
            </w:r>
          </w:p>
        </w:tc>
        <w:tc>
          <w:tcPr>
            <w:tcW w:w="1697" w:type="dxa"/>
            <w:vAlign w:val="center"/>
          </w:tcPr>
          <w:p w:rsidR="00DD3B26" w:rsidRPr="00DC7E15" w:rsidRDefault="00C85845" w:rsidP="00B60626">
            <w:pPr>
              <w:spacing w:line="320" w:lineRule="exact"/>
              <w:rPr>
                <w:rFonts w:hint="eastAsia"/>
                <w:sz w:val="22"/>
                <w:szCs w:val="22"/>
              </w:rPr>
            </w:pPr>
            <w:r w:rsidRPr="00DC7E15">
              <w:rPr>
                <w:rFonts w:hint="eastAsia"/>
                <w:sz w:val="22"/>
                <w:szCs w:val="22"/>
              </w:rPr>
              <w:t>左まわり開き</w:t>
            </w:r>
          </w:p>
          <w:p w:rsidR="00EB3DAB" w:rsidRPr="00DC7E15" w:rsidRDefault="00C85845" w:rsidP="00B60626">
            <w:pPr>
              <w:spacing w:line="320" w:lineRule="exact"/>
              <w:rPr>
                <w:rFonts w:hint="eastAsia"/>
                <w:sz w:val="22"/>
                <w:szCs w:val="22"/>
              </w:rPr>
            </w:pPr>
            <w:r w:rsidRPr="00DC7E15">
              <w:rPr>
                <w:rFonts w:hint="eastAsia"/>
                <w:sz w:val="22"/>
                <w:szCs w:val="22"/>
              </w:rPr>
              <w:t>のねじ式</w:t>
            </w:r>
          </w:p>
        </w:tc>
        <w:tc>
          <w:tcPr>
            <w:tcW w:w="5991" w:type="dxa"/>
            <w:vAlign w:val="center"/>
          </w:tcPr>
          <w:p w:rsidR="00EB3DAB" w:rsidRPr="00DC7E15" w:rsidRDefault="00C85845" w:rsidP="004E4E36">
            <w:pPr>
              <w:rPr>
                <w:rFonts w:hint="eastAsia"/>
                <w:sz w:val="22"/>
                <w:szCs w:val="22"/>
              </w:rPr>
            </w:pPr>
            <w:r w:rsidRPr="00DC7E15">
              <w:rPr>
                <w:rFonts w:hint="eastAsia"/>
                <w:sz w:val="22"/>
                <w:szCs w:val="22"/>
              </w:rPr>
              <w:t>□</w:t>
            </w:r>
            <w:r w:rsidRPr="00DC7E15">
              <w:rPr>
                <w:rFonts w:hint="eastAsia"/>
                <w:sz w:val="22"/>
                <w:szCs w:val="22"/>
              </w:rPr>
              <w:t xml:space="preserve"> </w:t>
            </w:r>
            <w:r w:rsidRPr="00DC7E15">
              <w:rPr>
                <w:rFonts w:hint="eastAsia"/>
                <w:sz w:val="22"/>
                <w:szCs w:val="22"/>
              </w:rPr>
              <w:t>消火栓等開閉弁の基準に適合する認定品</w:t>
            </w:r>
          </w:p>
        </w:tc>
      </w:tr>
      <w:tr w:rsidR="00000000" w:rsidTr="001317E4">
        <w:tc>
          <w:tcPr>
            <w:tcW w:w="920" w:type="dxa"/>
            <w:vMerge/>
            <w:vAlign w:val="center"/>
          </w:tcPr>
          <w:p w:rsidR="00EB3DAB" w:rsidRPr="00DC7E15" w:rsidRDefault="00EB3DAB" w:rsidP="00B60626">
            <w:pPr>
              <w:jc w:val="center"/>
              <w:rPr>
                <w:rFonts w:hint="eastAsia"/>
                <w:sz w:val="22"/>
                <w:szCs w:val="22"/>
              </w:rPr>
            </w:pPr>
          </w:p>
        </w:tc>
        <w:tc>
          <w:tcPr>
            <w:tcW w:w="1319" w:type="dxa"/>
            <w:vAlign w:val="center"/>
          </w:tcPr>
          <w:p w:rsidR="00EB3DAB" w:rsidRPr="00DC7E15" w:rsidRDefault="00C85845" w:rsidP="00B60626">
            <w:pPr>
              <w:jc w:val="center"/>
              <w:rPr>
                <w:rFonts w:hint="eastAsia"/>
                <w:sz w:val="22"/>
                <w:szCs w:val="22"/>
              </w:rPr>
            </w:pPr>
            <w:r w:rsidRPr="00E22E63">
              <w:rPr>
                <w:rFonts w:hint="eastAsia"/>
                <w:w w:val="83"/>
                <w:kern w:val="0"/>
                <w:sz w:val="22"/>
                <w:szCs w:val="22"/>
                <w:fitText w:val="1100" w:id="1805904643"/>
              </w:rPr>
              <w:t>ホース接続口</w:t>
            </w:r>
          </w:p>
        </w:tc>
        <w:tc>
          <w:tcPr>
            <w:tcW w:w="1697" w:type="dxa"/>
            <w:vAlign w:val="center"/>
          </w:tcPr>
          <w:p w:rsidR="00EB3DAB" w:rsidRPr="00DC7E15" w:rsidRDefault="00C85845" w:rsidP="0085176E">
            <w:pPr>
              <w:rPr>
                <w:rFonts w:hint="eastAsia"/>
                <w:sz w:val="22"/>
                <w:szCs w:val="22"/>
              </w:rPr>
            </w:pPr>
            <w:r w:rsidRPr="00DC7E15">
              <w:rPr>
                <w:rFonts w:hint="eastAsia"/>
                <w:sz w:val="22"/>
                <w:szCs w:val="22"/>
              </w:rPr>
              <w:t>呼称</w:t>
            </w:r>
          </w:p>
        </w:tc>
        <w:tc>
          <w:tcPr>
            <w:tcW w:w="5991" w:type="dxa"/>
            <w:vAlign w:val="center"/>
          </w:tcPr>
          <w:p w:rsidR="00EB3DAB" w:rsidRPr="00DC7E15" w:rsidRDefault="00C85845" w:rsidP="004E4E36">
            <w:pPr>
              <w:rPr>
                <w:rFonts w:hint="eastAsia"/>
                <w:sz w:val="22"/>
                <w:szCs w:val="22"/>
                <w:lang w:eastAsia="zh-TW"/>
              </w:rPr>
            </w:pPr>
            <w:r w:rsidRPr="00DC7E15">
              <w:rPr>
                <w:rFonts w:hint="eastAsia"/>
                <w:sz w:val="22"/>
                <w:szCs w:val="22"/>
                <w:lang w:eastAsia="zh-TW"/>
              </w:rPr>
              <w:t>□</w:t>
            </w:r>
            <w:r w:rsidRPr="00DC7E15">
              <w:rPr>
                <w:rFonts w:hint="eastAsia"/>
                <w:sz w:val="22"/>
                <w:szCs w:val="22"/>
                <w:lang w:eastAsia="zh-TW"/>
              </w:rPr>
              <w:t xml:space="preserve"> </w:t>
            </w:r>
            <w:r w:rsidRPr="00DC7E15">
              <w:rPr>
                <w:rFonts w:hint="eastAsia"/>
                <w:sz w:val="22"/>
                <w:szCs w:val="22"/>
                <w:lang w:eastAsia="zh-TW"/>
              </w:rPr>
              <w:t>差込式結合金具規格合格品</w:t>
            </w:r>
          </w:p>
        </w:tc>
      </w:tr>
      <w:tr w:rsidR="00000000" w:rsidTr="001317E4">
        <w:tc>
          <w:tcPr>
            <w:tcW w:w="920" w:type="dxa"/>
            <w:vAlign w:val="center"/>
          </w:tcPr>
          <w:p w:rsidR="00EB3DAB" w:rsidRPr="00DC7E15" w:rsidRDefault="00C85845" w:rsidP="00B60626">
            <w:pPr>
              <w:jc w:val="center"/>
              <w:rPr>
                <w:rFonts w:hint="eastAsia"/>
                <w:sz w:val="22"/>
                <w:szCs w:val="22"/>
              </w:rPr>
            </w:pPr>
            <w:r w:rsidRPr="00DC7E15">
              <w:rPr>
                <w:rFonts w:hint="eastAsia"/>
                <w:sz w:val="22"/>
                <w:szCs w:val="22"/>
              </w:rPr>
              <w:t>送水口</w:t>
            </w:r>
          </w:p>
        </w:tc>
        <w:tc>
          <w:tcPr>
            <w:tcW w:w="1319" w:type="dxa"/>
            <w:vAlign w:val="center"/>
          </w:tcPr>
          <w:p w:rsidR="00EB3DAB" w:rsidRPr="00DC7E15" w:rsidRDefault="00C85845" w:rsidP="00B60626">
            <w:pPr>
              <w:jc w:val="center"/>
              <w:rPr>
                <w:rFonts w:hint="eastAsia"/>
                <w:sz w:val="22"/>
                <w:szCs w:val="22"/>
              </w:rPr>
            </w:pPr>
            <w:r w:rsidRPr="00E22E63">
              <w:rPr>
                <w:rFonts w:hint="eastAsia"/>
                <w:spacing w:val="36"/>
                <w:kern w:val="0"/>
                <w:sz w:val="22"/>
                <w:szCs w:val="22"/>
                <w:fitText w:val="1100" w:id="1805904642"/>
              </w:rPr>
              <w:t>結合金</w:t>
            </w:r>
            <w:r w:rsidRPr="00E22E63">
              <w:rPr>
                <w:rFonts w:hint="eastAsia"/>
                <w:spacing w:val="2"/>
                <w:kern w:val="0"/>
                <w:sz w:val="22"/>
                <w:szCs w:val="22"/>
                <w:fitText w:val="1100" w:id="1805904642"/>
              </w:rPr>
              <w:t>具</w:t>
            </w:r>
          </w:p>
        </w:tc>
        <w:tc>
          <w:tcPr>
            <w:tcW w:w="1697" w:type="dxa"/>
            <w:vAlign w:val="center"/>
          </w:tcPr>
          <w:p w:rsidR="00EB3DAB" w:rsidRPr="00DC7E15" w:rsidRDefault="00C85845" w:rsidP="0085176E">
            <w:pPr>
              <w:rPr>
                <w:rFonts w:hint="eastAsia"/>
                <w:sz w:val="22"/>
                <w:szCs w:val="22"/>
              </w:rPr>
            </w:pPr>
            <w:r w:rsidRPr="00DC7E15">
              <w:rPr>
                <w:rFonts w:hint="eastAsia"/>
                <w:sz w:val="22"/>
                <w:szCs w:val="22"/>
              </w:rPr>
              <w:t>呼称</w:t>
            </w:r>
          </w:p>
        </w:tc>
        <w:tc>
          <w:tcPr>
            <w:tcW w:w="5991" w:type="dxa"/>
            <w:vAlign w:val="center"/>
          </w:tcPr>
          <w:p w:rsidR="00EB3DAB" w:rsidRPr="00DC7E15" w:rsidRDefault="00C85845" w:rsidP="004E4E36">
            <w:pPr>
              <w:rPr>
                <w:rFonts w:hint="eastAsia"/>
                <w:sz w:val="22"/>
                <w:szCs w:val="22"/>
                <w:lang w:eastAsia="zh-TW"/>
              </w:rPr>
            </w:pPr>
            <w:r w:rsidRPr="00DC7E15">
              <w:rPr>
                <w:rFonts w:hint="eastAsia"/>
                <w:sz w:val="22"/>
                <w:szCs w:val="22"/>
                <w:lang w:eastAsia="zh-TW"/>
              </w:rPr>
              <w:t>□</w:t>
            </w:r>
            <w:r w:rsidRPr="00DC7E15">
              <w:rPr>
                <w:rFonts w:hint="eastAsia"/>
                <w:sz w:val="22"/>
                <w:szCs w:val="22"/>
                <w:lang w:eastAsia="zh-TW"/>
              </w:rPr>
              <w:t xml:space="preserve"> </w:t>
            </w:r>
            <w:r w:rsidRPr="00DC7E15">
              <w:rPr>
                <w:rFonts w:hint="eastAsia"/>
                <w:sz w:val="22"/>
                <w:szCs w:val="22"/>
                <w:lang w:eastAsia="zh-TW"/>
              </w:rPr>
              <w:t>差込結合金具規格合格品</w:t>
            </w:r>
          </w:p>
        </w:tc>
      </w:tr>
      <w:tr w:rsidR="00000000" w:rsidTr="001317E4">
        <w:tc>
          <w:tcPr>
            <w:tcW w:w="920" w:type="dxa"/>
            <w:vMerge w:val="restart"/>
            <w:vAlign w:val="center"/>
          </w:tcPr>
          <w:p w:rsidR="00EB3DAB" w:rsidRPr="00DC7E15" w:rsidRDefault="00C85845" w:rsidP="00B60626">
            <w:pPr>
              <w:jc w:val="center"/>
              <w:rPr>
                <w:rFonts w:hint="eastAsia"/>
                <w:sz w:val="22"/>
                <w:szCs w:val="22"/>
                <w:lang w:eastAsia="zh-TW"/>
              </w:rPr>
            </w:pPr>
            <w:r w:rsidRPr="00DC7E15">
              <w:rPr>
                <w:rFonts w:hint="eastAsia"/>
                <w:sz w:val="22"/>
                <w:szCs w:val="22"/>
              </w:rPr>
              <w:t>ホース</w:t>
            </w:r>
          </w:p>
        </w:tc>
        <w:tc>
          <w:tcPr>
            <w:tcW w:w="1319" w:type="dxa"/>
            <w:vAlign w:val="center"/>
          </w:tcPr>
          <w:p w:rsidR="00EB3DAB" w:rsidRPr="00DC7E15" w:rsidRDefault="00C85845" w:rsidP="00B60626">
            <w:pPr>
              <w:jc w:val="center"/>
              <w:rPr>
                <w:rFonts w:hint="eastAsia"/>
                <w:sz w:val="22"/>
                <w:szCs w:val="22"/>
                <w:lang w:eastAsia="zh-TW"/>
              </w:rPr>
            </w:pPr>
            <w:r w:rsidRPr="00DC7E15">
              <w:rPr>
                <w:rFonts w:hint="eastAsia"/>
                <w:sz w:val="22"/>
                <w:szCs w:val="22"/>
              </w:rPr>
              <w:t>ホ</w:t>
            </w:r>
            <w:r w:rsidR="00DD3B26" w:rsidRPr="00DC7E15">
              <w:rPr>
                <w:rFonts w:hint="eastAsia"/>
                <w:sz w:val="22"/>
                <w:szCs w:val="22"/>
              </w:rPr>
              <w:t xml:space="preserve">　</w:t>
            </w:r>
            <w:r w:rsidRPr="00DC7E15">
              <w:rPr>
                <w:rFonts w:hint="eastAsia"/>
                <w:sz w:val="22"/>
                <w:szCs w:val="22"/>
              </w:rPr>
              <w:t>ー</w:t>
            </w:r>
            <w:r w:rsidR="00DD3B26" w:rsidRPr="00DC7E15">
              <w:rPr>
                <w:rFonts w:hint="eastAsia"/>
                <w:sz w:val="22"/>
                <w:szCs w:val="22"/>
              </w:rPr>
              <w:t xml:space="preserve">　</w:t>
            </w:r>
            <w:r w:rsidRPr="00DC7E15">
              <w:rPr>
                <w:rFonts w:hint="eastAsia"/>
                <w:sz w:val="22"/>
                <w:szCs w:val="22"/>
              </w:rPr>
              <w:t>ス</w:t>
            </w:r>
          </w:p>
        </w:tc>
        <w:tc>
          <w:tcPr>
            <w:tcW w:w="1697" w:type="dxa"/>
            <w:vAlign w:val="center"/>
          </w:tcPr>
          <w:p w:rsidR="00EB3DAB" w:rsidRPr="00DC7E15" w:rsidRDefault="00C85845" w:rsidP="0085176E">
            <w:pPr>
              <w:rPr>
                <w:rFonts w:hint="eastAsia"/>
                <w:sz w:val="22"/>
                <w:szCs w:val="22"/>
              </w:rPr>
            </w:pPr>
            <w:r w:rsidRPr="00DC7E15">
              <w:rPr>
                <w:rFonts w:hint="eastAsia"/>
                <w:sz w:val="22"/>
                <w:szCs w:val="22"/>
              </w:rPr>
              <w:t>呼称</w:t>
            </w:r>
          </w:p>
          <w:p w:rsidR="00C85845" w:rsidRPr="00DC7E15" w:rsidRDefault="00E22E63" w:rsidP="0085176E">
            <w:pPr>
              <w:rPr>
                <w:rFonts w:hint="eastAsia"/>
                <w:sz w:val="22"/>
                <w:szCs w:val="22"/>
                <w:lang w:eastAsia="zh-TW"/>
              </w:rPr>
            </w:pPr>
            <w:r w:rsidRPr="00DC7E15">
              <w:rPr>
                <w:rFonts w:hint="eastAsia"/>
                <w:sz w:val="22"/>
                <w:szCs w:val="22"/>
              </w:rPr>
              <w:t xml:space="preserve">長さ　</w:t>
            </w:r>
            <w:r w:rsidR="00DD3B26" w:rsidRPr="00DC7E15">
              <w:rPr>
                <w:rFonts w:hint="eastAsia"/>
                <w:sz w:val="22"/>
                <w:szCs w:val="22"/>
              </w:rPr>
              <w:t xml:space="preserve">　　</w:t>
            </w:r>
            <w:r w:rsidRPr="00DC7E15">
              <w:rPr>
                <w:rFonts w:hint="eastAsia"/>
                <w:sz w:val="22"/>
                <w:szCs w:val="22"/>
              </w:rPr>
              <w:t>m</w:t>
            </w:r>
          </w:p>
        </w:tc>
        <w:tc>
          <w:tcPr>
            <w:tcW w:w="5991" w:type="dxa"/>
            <w:vAlign w:val="center"/>
          </w:tcPr>
          <w:p w:rsidR="00C85845" w:rsidRPr="00DC7E15" w:rsidRDefault="001317E4"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w:t>
            </w:r>
            <w:r w:rsidRPr="00DC7E15">
              <w:rPr>
                <w:rFonts w:hint="eastAsia"/>
                <w:sz w:val="22"/>
                <w:szCs w:val="22"/>
              </w:rPr>
              <w:t>消防用規格合格品</w:t>
            </w:r>
          </w:p>
        </w:tc>
      </w:tr>
      <w:tr w:rsidR="00000000" w:rsidTr="001317E4">
        <w:tc>
          <w:tcPr>
            <w:tcW w:w="920" w:type="dxa"/>
            <w:vMerge/>
            <w:vAlign w:val="center"/>
          </w:tcPr>
          <w:p w:rsidR="00EB3DAB" w:rsidRPr="00DC7E15" w:rsidRDefault="00EB3DAB" w:rsidP="00B60626">
            <w:pPr>
              <w:jc w:val="center"/>
              <w:rPr>
                <w:rFonts w:hint="eastAsia"/>
                <w:sz w:val="22"/>
                <w:szCs w:val="22"/>
              </w:rPr>
            </w:pPr>
          </w:p>
        </w:tc>
        <w:tc>
          <w:tcPr>
            <w:tcW w:w="1319" w:type="dxa"/>
            <w:vAlign w:val="center"/>
          </w:tcPr>
          <w:p w:rsidR="00EB3DAB" w:rsidRPr="00DC7E15" w:rsidRDefault="00C85845" w:rsidP="00B60626">
            <w:pPr>
              <w:jc w:val="center"/>
              <w:rPr>
                <w:rFonts w:hint="eastAsia"/>
                <w:sz w:val="22"/>
                <w:szCs w:val="22"/>
              </w:rPr>
            </w:pPr>
            <w:r w:rsidRPr="00E22E63">
              <w:rPr>
                <w:rFonts w:hint="eastAsia"/>
                <w:spacing w:val="36"/>
                <w:kern w:val="0"/>
                <w:sz w:val="22"/>
                <w:szCs w:val="22"/>
                <w:fitText w:val="1100" w:id="1805916160"/>
              </w:rPr>
              <w:t>結合金</w:t>
            </w:r>
            <w:r w:rsidRPr="00E22E63">
              <w:rPr>
                <w:rFonts w:hint="eastAsia"/>
                <w:spacing w:val="2"/>
                <w:kern w:val="0"/>
                <w:sz w:val="22"/>
                <w:szCs w:val="22"/>
                <w:fitText w:val="1100" w:id="1805916160"/>
              </w:rPr>
              <w:t>具</w:t>
            </w:r>
          </w:p>
        </w:tc>
        <w:tc>
          <w:tcPr>
            <w:tcW w:w="1697" w:type="dxa"/>
            <w:vAlign w:val="center"/>
          </w:tcPr>
          <w:p w:rsidR="00EB3DAB" w:rsidRPr="00DC7E15" w:rsidRDefault="00C85845" w:rsidP="0085176E">
            <w:pPr>
              <w:rPr>
                <w:rFonts w:hint="eastAsia"/>
                <w:sz w:val="22"/>
                <w:szCs w:val="22"/>
              </w:rPr>
            </w:pPr>
            <w:r w:rsidRPr="00DC7E15">
              <w:rPr>
                <w:rFonts w:hint="eastAsia"/>
                <w:sz w:val="22"/>
                <w:szCs w:val="22"/>
              </w:rPr>
              <w:t>呼称</w:t>
            </w:r>
          </w:p>
        </w:tc>
        <w:tc>
          <w:tcPr>
            <w:tcW w:w="5991" w:type="dxa"/>
            <w:vAlign w:val="center"/>
          </w:tcPr>
          <w:p w:rsidR="00EB3DAB" w:rsidRPr="00DC7E15" w:rsidRDefault="00C85845" w:rsidP="00C85845">
            <w:pPr>
              <w:rPr>
                <w:rFonts w:hint="eastAsia"/>
                <w:sz w:val="22"/>
                <w:szCs w:val="22"/>
                <w:lang w:eastAsia="zh-TW"/>
              </w:rPr>
            </w:pPr>
            <w:r w:rsidRPr="00DC7E15">
              <w:rPr>
                <w:rFonts w:hint="eastAsia"/>
                <w:sz w:val="22"/>
                <w:szCs w:val="22"/>
                <w:lang w:eastAsia="zh-TW"/>
              </w:rPr>
              <w:t>□</w:t>
            </w:r>
            <w:r w:rsidRPr="00DC7E15">
              <w:rPr>
                <w:rFonts w:hint="eastAsia"/>
                <w:sz w:val="22"/>
                <w:szCs w:val="22"/>
                <w:lang w:eastAsia="zh-TW"/>
              </w:rPr>
              <w:t xml:space="preserve"> </w:t>
            </w:r>
            <w:r w:rsidRPr="00DC7E15">
              <w:rPr>
                <w:rFonts w:hint="eastAsia"/>
                <w:sz w:val="22"/>
                <w:szCs w:val="22"/>
                <w:lang w:eastAsia="zh-TW"/>
              </w:rPr>
              <w:t>差込式結合金具規格合格品</w:t>
            </w:r>
          </w:p>
        </w:tc>
      </w:tr>
      <w:tr w:rsidR="00000000" w:rsidTr="001317E4">
        <w:tc>
          <w:tcPr>
            <w:tcW w:w="920" w:type="dxa"/>
            <w:vMerge w:val="restart"/>
            <w:vAlign w:val="center"/>
          </w:tcPr>
          <w:p w:rsidR="00EB3DAB" w:rsidRPr="00DC7E15" w:rsidRDefault="00C85845" w:rsidP="00B60626">
            <w:pPr>
              <w:jc w:val="center"/>
              <w:rPr>
                <w:rFonts w:hint="eastAsia"/>
                <w:sz w:val="22"/>
                <w:szCs w:val="22"/>
              </w:rPr>
            </w:pPr>
            <w:r w:rsidRPr="00DC7E15">
              <w:rPr>
                <w:rFonts w:hint="eastAsia"/>
                <w:sz w:val="22"/>
                <w:szCs w:val="22"/>
              </w:rPr>
              <w:t>筒</w:t>
            </w:r>
            <w:r w:rsidR="00B67FBE" w:rsidRPr="00DC7E15">
              <w:rPr>
                <w:rFonts w:hint="eastAsia"/>
                <w:sz w:val="22"/>
                <w:szCs w:val="22"/>
              </w:rPr>
              <w:t xml:space="preserve">　</w:t>
            </w:r>
            <w:r w:rsidRPr="00DC7E15">
              <w:rPr>
                <w:rFonts w:hint="eastAsia"/>
                <w:sz w:val="22"/>
                <w:szCs w:val="22"/>
              </w:rPr>
              <w:t>先</w:t>
            </w:r>
          </w:p>
        </w:tc>
        <w:tc>
          <w:tcPr>
            <w:tcW w:w="1319" w:type="dxa"/>
            <w:vAlign w:val="center"/>
          </w:tcPr>
          <w:p w:rsidR="00C85845" w:rsidRPr="00DC7E15" w:rsidRDefault="00E22E63" w:rsidP="00B60626">
            <w:pPr>
              <w:spacing w:line="320" w:lineRule="exact"/>
              <w:jc w:val="center"/>
              <w:rPr>
                <w:rFonts w:hint="eastAsia"/>
                <w:kern w:val="0"/>
                <w:sz w:val="22"/>
                <w:szCs w:val="22"/>
              </w:rPr>
            </w:pPr>
            <w:r w:rsidRPr="00E22E63">
              <w:rPr>
                <w:rFonts w:hint="eastAsia"/>
                <w:w w:val="83"/>
                <w:kern w:val="0"/>
                <w:sz w:val="22"/>
                <w:szCs w:val="22"/>
                <w:fitText w:val="1100" w:id="1805904384"/>
              </w:rPr>
              <w:t>プレーパイプ</w:t>
            </w:r>
          </w:p>
          <w:p w:rsidR="00EB3DAB" w:rsidRPr="00DC7E15" w:rsidRDefault="00C85845" w:rsidP="00B60626">
            <w:pPr>
              <w:spacing w:line="320" w:lineRule="exact"/>
              <w:jc w:val="center"/>
              <w:rPr>
                <w:rFonts w:hint="eastAsia"/>
                <w:sz w:val="22"/>
                <w:szCs w:val="22"/>
              </w:rPr>
            </w:pPr>
            <w:r w:rsidRPr="00DC7E15">
              <w:rPr>
                <w:rFonts w:hint="eastAsia"/>
                <w:kern w:val="0"/>
                <w:sz w:val="22"/>
                <w:szCs w:val="22"/>
              </w:rPr>
              <w:t>の</w:t>
            </w:r>
            <w:r w:rsidR="00DD3B26" w:rsidRPr="00DC7E15">
              <w:rPr>
                <w:rFonts w:hint="eastAsia"/>
                <w:kern w:val="0"/>
                <w:sz w:val="22"/>
                <w:szCs w:val="22"/>
              </w:rPr>
              <w:t xml:space="preserve">　</w:t>
            </w:r>
            <w:r w:rsidRPr="00DC7E15">
              <w:rPr>
                <w:rFonts w:hint="eastAsia"/>
                <w:kern w:val="0"/>
                <w:sz w:val="22"/>
                <w:szCs w:val="22"/>
              </w:rPr>
              <w:t>管</w:t>
            </w:r>
            <w:r w:rsidR="00DD3B26" w:rsidRPr="00DC7E15">
              <w:rPr>
                <w:rFonts w:hint="eastAsia"/>
                <w:kern w:val="0"/>
                <w:sz w:val="22"/>
                <w:szCs w:val="22"/>
              </w:rPr>
              <w:t xml:space="preserve">　</w:t>
            </w:r>
            <w:r w:rsidRPr="00DC7E15">
              <w:rPr>
                <w:rFonts w:hint="eastAsia"/>
                <w:kern w:val="0"/>
                <w:sz w:val="22"/>
                <w:szCs w:val="22"/>
              </w:rPr>
              <w:t>体</w:t>
            </w:r>
          </w:p>
        </w:tc>
        <w:tc>
          <w:tcPr>
            <w:tcW w:w="1697" w:type="dxa"/>
            <w:vAlign w:val="center"/>
          </w:tcPr>
          <w:p w:rsidR="00EB3DAB" w:rsidRPr="00DC7E15" w:rsidRDefault="00EB3DAB" w:rsidP="0085176E">
            <w:pPr>
              <w:rPr>
                <w:rFonts w:hint="eastAsia"/>
                <w:sz w:val="22"/>
                <w:szCs w:val="22"/>
              </w:rPr>
            </w:pPr>
          </w:p>
        </w:tc>
        <w:tc>
          <w:tcPr>
            <w:tcW w:w="5991" w:type="dxa"/>
            <w:vAlign w:val="center"/>
          </w:tcPr>
          <w:p w:rsidR="00EB3DAB" w:rsidRPr="00DC7E15" w:rsidRDefault="00C85845"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H 3100</w:t>
            </w:r>
            <w:r w:rsidRPr="00DC7E15">
              <w:rPr>
                <w:rFonts w:hint="eastAsia"/>
                <w:sz w:val="22"/>
                <w:szCs w:val="22"/>
              </w:rPr>
              <w:t>（銅及び銅合金の板及び条）</w:t>
            </w:r>
          </w:p>
          <w:p w:rsidR="00C85845" w:rsidRPr="00DC7E15" w:rsidRDefault="00E22E63" w:rsidP="00B60626">
            <w:pPr>
              <w:spacing w:line="320" w:lineRule="exact"/>
              <w:rPr>
                <w:rFonts w:hint="eastAsia"/>
                <w:sz w:val="22"/>
                <w:szCs w:val="22"/>
              </w:rPr>
            </w:pPr>
            <w:r w:rsidRPr="00DC7E15">
              <w:rPr>
                <w:rFonts w:hint="eastAsia"/>
                <w:sz w:val="22"/>
                <w:szCs w:val="22"/>
              </w:rPr>
              <w:t>□</w:t>
            </w:r>
            <w:r w:rsidRPr="00DC7E15">
              <w:rPr>
                <w:rFonts w:hint="eastAsia"/>
                <w:sz w:val="22"/>
                <w:szCs w:val="22"/>
              </w:rPr>
              <w:t xml:space="preserve"> JIS H 3300</w:t>
            </w:r>
            <w:r w:rsidRPr="00DC7E15">
              <w:rPr>
                <w:rFonts w:hint="eastAsia"/>
                <w:sz w:val="22"/>
                <w:szCs w:val="22"/>
              </w:rPr>
              <w:t>（銅及び銅合金継目無管）</w:t>
            </w:r>
          </w:p>
        </w:tc>
      </w:tr>
      <w:tr w:rsidR="00000000" w:rsidTr="001317E4">
        <w:tc>
          <w:tcPr>
            <w:tcW w:w="920" w:type="dxa"/>
            <w:vMerge/>
            <w:vAlign w:val="center"/>
          </w:tcPr>
          <w:p w:rsidR="00EB3DAB" w:rsidRPr="00DC7E15" w:rsidRDefault="00EB3DAB" w:rsidP="00B60626">
            <w:pPr>
              <w:jc w:val="center"/>
              <w:rPr>
                <w:rFonts w:hint="eastAsia"/>
                <w:sz w:val="22"/>
                <w:szCs w:val="22"/>
              </w:rPr>
            </w:pPr>
          </w:p>
        </w:tc>
        <w:tc>
          <w:tcPr>
            <w:tcW w:w="1319" w:type="dxa"/>
            <w:vAlign w:val="center"/>
          </w:tcPr>
          <w:p w:rsidR="00C85845" w:rsidRPr="00DC7E15" w:rsidRDefault="00E22E63" w:rsidP="00B60626">
            <w:pPr>
              <w:spacing w:line="320" w:lineRule="exact"/>
              <w:jc w:val="center"/>
              <w:rPr>
                <w:rFonts w:hint="eastAsia"/>
                <w:kern w:val="0"/>
                <w:sz w:val="22"/>
                <w:szCs w:val="22"/>
              </w:rPr>
            </w:pPr>
            <w:r w:rsidRPr="00E22E63">
              <w:rPr>
                <w:rFonts w:hint="eastAsia"/>
                <w:w w:val="83"/>
                <w:kern w:val="0"/>
                <w:sz w:val="22"/>
                <w:szCs w:val="22"/>
                <w:fitText w:val="1100" w:id="1805904640"/>
              </w:rPr>
              <w:t>プレーパイプ</w:t>
            </w:r>
          </w:p>
          <w:p w:rsidR="00EB3DAB" w:rsidRPr="00DC7E15" w:rsidRDefault="00C85845" w:rsidP="00B60626">
            <w:pPr>
              <w:spacing w:line="320" w:lineRule="exact"/>
              <w:jc w:val="center"/>
              <w:rPr>
                <w:rFonts w:hint="eastAsia"/>
                <w:sz w:val="22"/>
                <w:szCs w:val="22"/>
              </w:rPr>
            </w:pPr>
            <w:r w:rsidRPr="00DC7E15">
              <w:rPr>
                <w:rFonts w:hint="eastAsia"/>
                <w:kern w:val="0"/>
                <w:sz w:val="22"/>
                <w:szCs w:val="22"/>
              </w:rPr>
              <w:t>の結合金具</w:t>
            </w:r>
          </w:p>
        </w:tc>
        <w:tc>
          <w:tcPr>
            <w:tcW w:w="1697" w:type="dxa"/>
            <w:vAlign w:val="center"/>
          </w:tcPr>
          <w:p w:rsidR="00EB3DAB" w:rsidRPr="00DC7E15" w:rsidRDefault="00C85845" w:rsidP="0085176E">
            <w:pPr>
              <w:rPr>
                <w:rFonts w:hint="eastAsia"/>
                <w:sz w:val="22"/>
                <w:szCs w:val="22"/>
              </w:rPr>
            </w:pPr>
            <w:r w:rsidRPr="00DC7E15">
              <w:rPr>
                <w:rFonts w:hint="eastAsia"/>
                <w:sz w:val="22"/>
                <w:szCs w:val="22"/>
              </w:rPr>
              <w:t>呼称</w:t>
            </w:r>
          </w:p>
        </w:tc>
        <w:tc>
          <w:tcPr>
            <w:tcW w:w="5991" w:type="dxa"/>
            <w:vAlign w:val="center"/>
          </w:tcPr>
          <w:p w:rsidR="00EB3DAB" w:rsidRPr="00DC7E15" w:rsidRDefault="00C85845" w:rsidP="004E4E36">
            <w:pPr>
              <w:rPr>
                <w:rFonts w:hint="eastAsia"/>
                <w:sz w:val="22"/>
                <w:szCs w:val="22"/>
                <w:lang w:eastAsia="zh-TW"/>
              </w:rPr>
            </w:pPr>
            <w:r w:rsidRPr="00DC7E15">
              <w:rPr>
                <w:rFonts w:hint="eastAsia"/>
                <w:sz w:val="22"/>
                <w:szCs w:val="22"/>
                <w:lang w:eastAsia="zh-TW"/>
              </w:rPr>
              <w:t>□</w:t>
            </w:r>
            <w:r w:rsidRPr="00DC7E15">
              <w:rPr>
                <w:rFonts w:hint="eastAsia"/>
                <w:sz w:val="22"/>
                <w:szCs w:val="22"/>
                <w:lang w:eastAsia="zh-TW"/>
              </w:rPr>
              <w:t xml:space="preserve"> </w:t>
            </w:r>
            <w:r w:rsidRPr="00DC7E15">
              <w:rPr>
                <w:rFonts w:hint="eastAsia"/>
                <w:sz w:val="22"/>
                <w:szCs w:val="22"/>
                <w:lang w:eastAsia="zh-TW"/>
              </w:rPr>
              <w:t>差込式結合金具規格合格品</w:t>
            </w:r>
          </w:p>
        </w:tc>
      </w:tr>
      <w:tr w:rsidR="00000000" w:rsidTr="001317E4">
        <w:tc>
          <w:tcPr>
            <w:tcW w:w="920" w:type="dxa"/>
            <w:vMerge/>
            <w:vAlign w:val="center"/>
          </w:tcPr>
          <w:p w:rsidR="00EB3DAB" w:rsidRPr="00DC7E15" w:rsidRDefault="00EB3DAB" w:rsidP="00B60626">
            <w:pPr>
              <w:jc w:val="center"/>
              <w:rPr>
                <w:rFonts w:hint="eastAsia"/>
                <w:sz w:val="22"/>
                <w:szCs w:val="22"/>
                <w:lang w:eastAsia="zh-TW"/>
              </w:rPr>
            </w:pPr>
          </w:p>
        </w:tc>
        <w:tc>
          <w:tcPr>
            <w:tcW w:w="1319" w:type="dxa"/>
            <w:vAlign w:val="center"/>
          </w:tcPr>
          <w:p w:rsidR="00EB3DAB" w:rsidRPr="00DC7E15" w:rsidRDefault="00C85845" w:rsidP="00B60626">
            <w:pPr>
              <w:jc w:val="center"/>
              <w:rPr>
                <w:rFonts w:hint="eastAsia"/>
                <w:sz w:val="22"/>
                <w:szCs w:val="22"/>
              </w:rPr>
            </w:pPr>
            <w:r w:rsidRPr="00DC7E15">
              <w:rPr>
                <w:rFonts w:hint="eastAsia"/>
                <w:sz w:val="22"/>
                <w:szCs w:val="22"/>
              </w:rPr>
              <w:t>ノ</w:t>
            </w:r>
            <w:r w:rsidR="00DD3B26" w:rsidRPr="00DC7E15">
              <w:rPr>
                <w:rFonts w:hint="eastAsia"/>
                <w:sz w:val="22"/>
                <w:szCs w:val="22"/>
              </w:rPr>
              <w:t xml:space="preserve">　</w:t>
            </w:r>
            <w:r w:rsidRPr="00DC7E15">
              <w:rPr>
                <w:rFonts w:hint="eastAsia"/>
                <w:sz w:val="22"/>
                <w:szCs w:val="22"/>
              </w:rPr>
              <w:t>ズ</w:t>
            </w:r>
            <w:r w:rsidR="00DD3B26" w:rsidRPr="00DC7E15">
              <w:rPr>
                <w:rFonts w:hint="eastAsia"/>
                <w:sz w:val="22"/>
                <w:szCs w:val="22"/>
              </w:rPr>
              <w:t xml:space="preserve">　</w:t>
            </w:r>
            <w:r w:rsidRPr="00DC7E15">
              <w:rPr>
                <w:rFonts w:hint="eastAsia"/>
                <w:sz w:val="22"/>
                <w:szCs w:val="22"/>
              </w:rPr>
              <w:t>ル</w:t>
            </w:r>
          </w:p>
        </w:tc>
        <w:tc>
          <w:tcPr>
            <w:tcW w:w="1697" w:type="dxa"/>
            <w:vAlign w:val="center"/>
          </w:tcPr>
          <w:p w:rsidR="00EB3DAB" w:rsidRPr="00DC7E15" w:rsidRDefault="00C85845" w:rsidP="00B60626">
            <w:pPr>
              <w:spacing w:line="320" w:lineRule="exact"/>
              <w:jc w:val="center"/>
              <w:rPr>
                <w:rFonts w:hint="eastAsia"/>
                <w:sz w:val="22"/>
                <w:szCs w:val="22"/>
              </w:rPr>
            </w:pPr>
            <w:r w:rsidRPr="00DC7E15">
              <w:rPr>
                <w:rFonts w:hint="eastAsia"/>
                <w:sz w:val="22"/>
                <w:szCs w:val="22"/>
              </w:rPr>
              <w:t>□</w:t>
            </w:r>
            <w:r w:rsidR="00DD3B26" w:rsidRPr="00DC7E15">
              <w:rPr>
                <w:rFonts w:hint="eastAsia"/>
                <w:sz w:val="22"/>
                <w:szCs w:val="22"/>
              </w:rPr>
              <w:t xml:space="preserve"> </w:t>
            </w:r>
            <w:r w:rsidRPr="00DC7E15">
              <w:rPr>
                <w:rFonts w:hint="eastAsia"/>
                <w:sz w:val="22"/>
                <w:szCs w:val="22"/>
              </w:rPr>
              <w:t>棒</w:t>
            </w:r>
            <w:r w:rsidR="00DD3B26" w:rsidRPr="00DC7E15">
              <w:rPr>
                <w:rFonts w:hint="eastAsia"/>
                <w:sz w:val="22"/>
                <w:szCs w:val="22"/>
              </w:rPr>
              <w:t xml:space="preserve"> </w:t>
            </w:r>
            <w:r w:rsidRPr="00DC7E15">
              <w:rPr>
                <w:rFonts w:hint="eastAsia"/>
                <w:sz w:val="22"/>
                <w:szCs w:val="22"/>
              </w:rPr>
              <w:t>状</w:t>
            </w:r>
            <w:r w:rsidR="00DD3B26" w:rsidRPr="00DC7E15">
              <w:rPr>
                <w:rFonts w:hint="eastAsia"/>
                <w:sz w:val="22"/>
                <w:szCs w:val="22"/>
              </w:rPr>
              <w:t xml:space="preserve"> </w:t>
            </w:r>
            <w:r w:rsidRPr="00DC7E15">
              <w:rPr>
                <w:rFonts w:hint="eastAsia"/>
                <w:sz w:val="22"/>
                <w:szCs w:val="22"/>
              </w:rPr>
              <w:t>型</w:t>
            </w:r>
          </w:p>
          <w:p w:rsidR="00C85845" w:rsidRPr="00DC7E15" w:rsidRDefault="00E22E63" w:rsidP="00B60626">
            <w:pPr>
              <w:spacing w:line="320" w:lineRule="exact"/>
              <w:jc w:val="center"/>
              <w:rPr>
                <w:rFonts w:hint="eastAsia"/>
                <w:sz w:val="22"/>
                <w:szCs w:val="22"/>
              </w:rPr>
            </w:pPr>
            <w:r w:rsidRPr="00DC7E15">
              <w:rPr>
                <w:rFonts w:hint="eastAsia"/>
                <w:sz w:val="22"/>
                <w:szCs w:val="22"/>
              </w:rPr>
              <w:t>(</w:t>
            </w:r>
            <w:r w:rsidRPr="00DC7E15">
              <w:rPr>
                <w:rFonts w:hint="eastAsia"/>
                <w:sz w:val="22"/>
                <w:szCs w:val="22"/>
              </w:rPr>
              <w:t>口径</w:t>
            </w:r>
            <w:r w:rsidR="00DD3B26" w:rsidRPr="00DC7E15">
              <w:rPr>
                <w:rFonts w:hint="eastAsia"/>
                <w:sz w:val="22"/>
                <w:szCs w:val="22"/>
              </w:rPr>
              <w:t xml:space="preserve">　</w:t>
            </w:r>
            <w:r w:rsidRPr="00DC7E15">
              <w:rPr>
                <w:rFonts w:hint="eastAsia"/>
                <w:sz w:val="22"/>
                <w:szCs w:val="22"/>
              </w:rPr>
              <w:t xml:space="preserve">　</w:t>
            </w:r>
            <w:r w:rsidR="00DD3B26" w:rsidRPr="00DC7E15">
              <w:rPr>
                <w:rFonts w:hint="eastAsia"/>
                <w:sz w:val="22"/>
                <w:szCs w:val="22"/>
              </w:rPr>
              <w:t xml:space="preserve"> </w:t>
            </w:r>
            <w:r w:rsidRPr="00DC7E15">
              <w:rPr>
                <w:rFonts w:hint="eastAsia"/>
                <w:sz w:val="22"/>
                <w:szCs w:val="22"/>
              </w:rPr>
              <w:t>㎜</w:t>
            </w:r>
            <w:r w:rsidRPr="00DC7E15">
              <w:rPr>
                <w:rFonts w:hint="eastAsia"/>
                <w:sz w:val="22"/>
                <w:szCs w:val="22"/>
              </w:rPr>
              <w:t>)</w:t>
            </w:r>
          </w:p>
          <w:p w:rsidR="00C85845" w:rsidRPr="00DC7E15" w:rsidRDefault="00E22E63" w:rsidP="00B60626">
            <w:pPr>
              <w:spacing w:line="320" w:lineRule="exact"/>
              <w:jc w:val="center"/>
              <w:rPr>
                <w:rFonts w:hint="eastAsia"/>
                <w:sz w:val="22"/>
                <w:szCs w:val="22"/>
              </w:rPr>
            </w:pPr>
            <w:r w:rsidRPr="00DC7E15">
              <w:rPr>
                <w:rFonts w:hint="eastAsia"/>
                <w:sz w:val="22"/>
                <w:szCs w:val="22"/>
              </w:rPr>
              <w:t>□</w:t>
            </w:r>
            <w:r w:rsidR="00DD3B26" w:rsidRPr="00DC7E15">
              <w:rPr>
                <w:rFonts w:hint="eastAsia"/>
                <w:sz w:val="22"/>
                <w:szCs w:val="22"/>
              </w:rPr>
              <w:t xml:space="preserve"> </w:t>
            </w:r>
            <w:r w:rsidRPr="00DC7E15">
              <w:rPr>
                <w:rFonts w:hint="eastAsia"/>
                <w:sz w:val="22"/>
                <w:szCs w:val="22"/>
              </w:rPr>
              <w:t>噴</w:t>
            </w:r>
            <w:r w:rsidR="00DD3B26" w:rsidRPr="00DC7E15">
              <w:rPr>
                <w:rFonts w:hint="eastAsia"/>
                <w:sz w:val="22"/>
                <w:szCs w:val="22"/>
              </w:rPr>
              <w:t xml:space="preserve"> </w:t>
            </w:r>
            <w:r w:rsidRPr="00DC7E15">
              <w:rPr>
                <w:rFonts w:hint="eastAsia"/>
                <w:sz w:val="22"/>
                <w:szCs w:val="22"/>
              </w:rPr>
              <w:t>霧</w:t>
            </w:r>
            <w:r w:rsidR="00DD3B26" w:rsidRPr="00DC7E15">
              <w:rPr>
                <w:rFonts w:hint="eastAsia"/>
                <w:sz w:val="22"/>
                <w:szCs w:val="22"/>
              </w:rPr>
              <w:t xml:space="preserve"> </w:t>
            </w:r>
            <w:r w:rsidRPr="00DC7E15">
              <w:rPr>
                <w:rFonts w:hint="eastAsia"/>
                <w:sz w:val="22"/>
                <w:szCs w:val="22"/>
              </w:rPr>
              <w:t>型</w:t>
            </w:r>
          </w:p>
        </w:tc>
        <w:tc>
          <w:tcPr>
            <w:tcW w:w="5991" w:type="dxa"/>
            <w:vAlign w:val="center"/>
          </w:tcPr>
          <w:p w:rsidR="00C85845" w:rsidRPr="00DC7E15" w:rsidRDefault="00C85845" w:rsidP="00B60626">
            <w:pPr>
              <w:spacing w:line="320" w:lineRule="exact"/>
              <w:rPr>
                <w:rFonts w:hint="eastAsia"/>
                <w:sz w:val="22"/>
                <w:szCs w:val="22"/>
              </w:rPr>
            </w:pPr>
          </w:p>
        </w:tc>
      </w:tr>
    </w:tbl>
    <w:p w:rsidR="007E4445" w:rsidRDefault="007E4445" w:rsidP="004E4E36">
      <w:pPr>
        <w:spacing w:line="60" w:lineRule="exact"/>
        <w:rPr>
          <w:rFonts w:hint="eastAsia"/>
          <w:sz w:val="22"/>
          <w:szCs w:val="22"/>
        </w:rPr>
      </w:pPr>
    </w:p>
    <w:sectPr w:rsidR="007E4445" w:rsidSect="004E4E36">
      <w:headerReference w:type="even" r:id="rId12"/>
      <w:headerReference w:type="default" r:id="rId13"/>
      <w:type w:val="continuous"/>
      <w:pgSz w:w="11906" w:h="16838" w:code="9"/>
      <w:pgMar w:top="1701"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E63">
      <w:r>
        <w:separator/>
      </w:r>
    </w:p>
  </w:endnote>
  <w:endnote w:type="continuationSeparator" w:id="0">
    <w:p w:rsidR="00000000" w:rsidRDefault="00E2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CA" w:rsidRDefault="00E22E63" w:rsidP="009F2F53">
    <w:pPr>
      <w:pStyle w:val="a4"/>
      <w:framePr w:wrap="around" w:vAnchor="text" w:hAnchor="margin" w:xAlign="center" w:y="1"/>
      <w:rPr>
        <w:rStyle w:val="a5"/>
      </w:rPr>
    </w:pPr>
    <w:r>
      <w:rPr>
        <w:rStyle w:val="a5"/>
      </w:rPr>
      <w:fldChar w:fldCharType="begin"/>
    </w:r>
    <w:r>
      <w:rPr>
        <w:rStyle w:val="a5"/>
      </w:rPr>
      <w:instrText xml:space="preserve">PAGE  </w:instrText>
    </w:r>
    <w:r w:rsidR="00E77A1B">
      <w:rPr>
        <w:rStyle w:val="a5"/>
      </w:rPr>
      <w:fldChar w:fldCharType="separate"/>
    </w:r>
    <w:r>
      <w:rPr>
        <w:rStyle w:val="a5"/>
        <w:noProof/>
      </w:rPr>
      <w:t>- 4 -</w:t>
    </w:r>
    <w:r>
      <w:rPr>
        <w:rStyle w:val="a5"/>
      </w:rPr>
      <w:fldChar w:fldCharType="end"/>
    </w:r>
  </w:p>
  <w:p w:rsidR="005F67CA" w:rsidRDefault="005F67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CA" w:rsidRDefault="00E22E63"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5F67CA" w:rsidRPr="00E77A1B" w:rsidRDefault="00E77A1B">
    <w:pPr>
      <w:pStyle w:val="a4"/>
      <w:rPr>
        <w:sz w:val="18"/>
        <w:szCs w:val="18"/>
      </w:rPr>
    </w:pPr>
    <w:r>
      <w:rPr>
        <w:rFonts w:hint="eastAsia"/>
        <w:sz w:val="18"/>
        <w:szCs w:val="18"/>
      </w:rPr>
      <w:t>（連結送水管）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E63">
      <w:r>
        <w:separator/>
      </w:r>
    </w:p>
  </w:footnote>
  <w:footnote w:type="continuationSeparator" w:id="0">
    <w:p w:rsidR="00000000" w:rsidRDefault="00E2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CA" w:rsidRDefault="005F67CA" w:rsidP="0089196C">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56" w:rsidRPr="00710A56" w:rsidRDefault="00E22E63" w:rsidP="00710A56">
    <w:pPr>
      <w:pStyle w:val="a6"/>
      <w:jc w:val="right"/>
      <w:rPr>
        <w:sz w:val="20"/>
        <w:szCs w:val="20"/>
      </w:rPr>
    </w:pPr>
    <w:r w:rsidRPr="00710A56">
      <w:rPr>
        <w:rFonts w:hint="eastAsia"/>
        <w:sz w:val="20"/>
        <w:szCs w:val="20"/>
      </w:rPr>
      <w:t>別　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CA" w:rsidRDefault="00E22E63" w:rsidP="0089196C">
    <w:pPr>
      <w:pStyle w:val="a6"/>
      <w:jc w:val="right"/>
    </w:pPr>
    <w:r>
      <w:rPr>
        <w:rFonts w:hint="eastAsia"/>
      </w:rPr>
      <w:t>別　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1108E"/>
    <w:rsid w:val="00016025"/>
    <w:rsid w:val="000262C0"/>
    <w:rsid w:val="000276DF"/>
    <w:rsid w:val="00030F3E"/>
    <w:rsid w:val="000337BE"/>
    <w:rsid w:val="00041697"/>
    <w:rsid w:val="0005130E"/>
    <w:rsid w:val="00052A1F"/>
    <w:rsid w:val="00060396"/>
    <w:rsid w:val="00062016"/>
    <w:rsid w:val="00064037"/>
    <w:rsid w:val="0006442D"/>
    <w:rsid w:val="000758C6"/>
    <w:rsid w:val="00076F2A"/>
    <w:rsid w:val="000C1ABF"/>
    <w:rsid w:val="000C3433"/>
    <w:rsid w:val="000D12DA"/>
    <w:rsid w:val="000D6461"/>
    <w:rsid w:val="000E1627"/>
    <w:rsid w:val="000F3CBC"/>
    <w:rsid w:val="000F6903"/>
    <w:rsid w:val="001024AB"/>
    <w:rsid w:val="001044E3"/>
    <w:rsid w:val="00111A00"/>
    <w:rsid w:val="00122E61"/>
    <w:rsid w:val="00123654"/>
    <w:rsid w:val="001266D9"/>
    <w:rsid w:val="0012705E"/>
    <w:rsid w:val="001317E4"/>
    <w:rsid w:val="00131B54"/>
    <w:rsid w:val="00135AB9"/>
    <w:rsid w:val="001420A0"/>
    <w:rsid w:val="00142531"/>
    <w:rsid w:val="00163213"/>
    <w:rsid w:val="001735ED"/>
    <w:rsid w:val="001751AF"/>
    <w:rsid w:val="00183647"/>
    <w:rsid w:val="0019742C"/>
    <w:rsid w:val="00197F3A"/>
    <w:rsid w:val="001A5233"/>
    <w:rsid w:val="001B2C38"/>
    <w:rsid w:val="001C079A"/>
    <w:rsid w:val="001C15A4"/>
    <w:rsid w:val="001C7E60"/>
    <w:rsid w:val="001E43D6"/>
    <w:rsid w:val="001E5297"/>
    <w:rsid w:val="001E7C67"/>
    <w:rsid w:val="001F1243"/>
    <w:rsid w:val="001F212D"/>
    <w:rsid w:val="001F3DCF"/>
    <w:rsid w:val="00212F00"/>
    <w:rsid w:val="0021673D"/>
    <w:rsid w:val="00231868"/>
    <w:rsid w:val="0023461E"/>
    <w:rsid w:val="00246579"/>
    <w:rsid w:val="00254D62"/>
    <w:rsid w:val="002632F7"/>
    <w:rsid w:val="0027037F"/>
    <w:rsid w:val="00270390"/>
    <w:rsid w:val="00270CE3"/>
    <w:rsid w:val="002856EC"/>
    <w:rsid w:val="0029593B"/>
    <w:rsid w:val="002A6F65"/>
    <w:rsid w:val="002D57D3"/>
    <w:rsid w:val="002E0620"/>
    <w:rsid w:val="002E2C50"/>
    <w:rsid w:val="002E608F"/>
    <w:rsid w:val="002F1670"/>
    <w:rsid w:val="002F25EF"/>
    <w:rsid w:val="00303F67"/>
    <w:rsid w:val="00305DF0"/>
    <w:rsid w:val="00325EAB"/>
    <w:rsid w:val="003278C1"/>
    <w:rsid w:val="0033354E"/>
    <w:rsid w:val="003454D2"/>
    <w:rsid w:val="003519FE"/>
    <w:rsid w:val="00393C22"/>
    <w:rsid w:val="003A090B"/>
    <w:rsid w:val="003A6087"/>
    <w:rsid w:val="003B49D0"/>
    <w:rsid w:val="003B5447"/>
    <w:rsid w:val="003B5FB2"/>
    <w:rsid w:val="003C0580"/>
    <w:rsid w:val="003C7BEE"/>
    <w:rsid w:val="003D36DB"/>
    <w:rsid w:val="003E5246"/>
    <w:rsid w:val="003F042C"/>
    <w:rsid w:val="003F33B7"/>
    <w:rsid w:val="003F42F2"/>
    <w:rsid w:val="003F6CEB"/>
    <w:rsid w:val="0041711F"/>
    <w:rsid w:val="00420462"/>
    <w:rsid w:val="004216CC"/>
    <w:rsid w:val="0042665B"/>
    <w:rsid w:val="00430029"/>
    <w:rsid w:val="00434FD1"/>
    <w:rsid w:val="004443E7"/>
    <w:rsid w:val="0045783E"/>
    <w:rsid w:val="004618F7"/>
    <w:rsid w:val="0047705D"/>
    <w:rsid w:val="00484E25"/>
    <w:rsid w:val="004A4B5B"/>
    <w:rsid w:val="004A4DD6"/>
    <w:rsid w:val="004B273D"/>
    <w:rsid w:val="004B51E3"/>
    <w:rsid w:val="004B5D2A"/>
    <w:rsid w:val="004C0CD5"/>
    <w:rsid w:val="004C4652"/>
    <w:rsid w:val="004D0E29"/>
    <w:rsid w:val="004D1C49"/>
    <w:rsid w:val="004D3389"/>
    <w:rsid w:val="004E0A96"/>
    <w:rsid w:val="004E16B0"/>
    <w:rsid w:val="004E4E36"/>
    <w:rsid w:val="004F1B0C"/>
    <w:rsid w:val="00500F5F"/>
    <w:rsid w:val="0050360F"/>
    <w:rsid w:val="00505EC6"/>
    <w:rsid w:val="00515CD2"/>
    <w:rsid w:val="005211FE"/>
    <w:rsid w:val="005444F1"/>
    <w:rsid w:val="00544E2C"/>
    <w:rsid w:val="00550032"/>
    <w:rsid w:val="005531F1"/>
    <w:rsid w:val="005746B0"/>
    <w:rsid w:val="00577B19"/>
    <w:rsid w:val="00585865"/>
    <w:rsid w:val="0058688E"/>
    <w:rsid w:val="00596648"/>
    <w:rsid w:val="005A0C12"/>
    <w:rsid w:val="005A7A0D"/>
    <w:rsid w:val="005B1D29"/>
    <w:rsid w:val="005C1E27"/>
    <w:rsid w:val="005C4765"/>
    <w:rsid w:val="005D0C47"/>
    <w:rsid w:val="005D354D"/>
    <w:rsid w:val="005E4F6E"/>
    <w:rsid w:val="005F4499"/>
    <w:rsid w:val="005F46BB"/>
    <w:rsid w:val="005F6674"/>
    <w:rsid w:val="005F67CA"/>
    <w:rsid w:val="00605EF0"/>
    <w:rsid w:val="0060761E"/>
    <w:rsid w:val="00614525"/>
    <w:rsid w:val="00617DEB"/>
    <w:rsid w:val="00637B4E"/>
    <w:rsid w:val="00642A1C"/>
    <w:rsid w:val="00644C6E"/>
    <w:rsid w:val="00655B5A"/>
    <w:rsid w:val="00666A00"/>
    <w:rsid w:val="00674FA2"/>
    <w:rsid w:val="0069342E"/>
    <w:rsid w:val="006A4CDB"/>
    <w:rsid w:val="006B0C54"/>
    <w:rsid w:val="006B2299"/>
    <w:rsid w:val="006C6103"/>
    <w:rsid w:val="006D030E"/>
    <w:rsid w:val="006D04EA"/>
    <w:rsid w:val="006D3110"/>
    <w:rsid w:val="006F2D3E"/>
    <w:rsid w:val="00702AD7"/>
    <w:rsid w:val="00705E8D"/>
    <w:rsid w:val="00710A56"/>
    <w:rsid w:val="00713106"/>
    <w:rsid w:val="0071667D"/>
    <w:rsid w:val="007275C3"/>
    <w:rsid w:val="00733C2F"/>
    <w:rsid w:val="00735CF5"/>
    <w:rsid w:val="00737A8C"/>
    <w:rsid w:val="0075213F"/>
    <w:rsid w:val="00757334"/>
    <w:rsid w:val="007632BD"/>
    <w:rsid w:val="00780493"/>
    <w:rsid w:val="00785138"/>
    <w:rsid w:val="00787610"/>
    <w:rsid w:val="00797824"/>
    <w:rsid w:val="007B104F"/>
    <w:rsid w:val="007B294B"/>
    <w:rsid w:val="007B3EE7"/>
    <w:rsid w:val="007D5904"/>
    <w:rsid w:val="007D6121"/>
    <w:rsid w:val="007E2B53"/>
    <w:rsid w:val="007E4445"/>
    <w:rsid w:val="007E45CE"/>
    <w:rsid w:val="0080057F"/>
    <w:rsid w:val="00811FCB"/>
    <w:rsid w:val="00830240"/>
    <w:rsid w:val="00837877"/>
    <w:rsid w:val="008423B2"/>
    <w:rsid w:val="00845EB5"/>
    <w:rsid w:val="008507F3"/>
    <w:rsid w:val="00851180"/>
    <w:rsid w:val="0085176E"/>
    <w:rsid w:val="008612FF"/>
    <w:rsid w:val="00865DA4"/>
    <w:rsid w:val="00872151"/>
    <w:rsid w:val="00883698"/>
    <w:rsid w:val="0089196C"/>
    <w:rsid w:val="00892588"/>
    <w:rsid w:val="008A1A49"/>
    <w:rsid w:val="008B55B9"/>
    <w:rsid w:val="008C0679"/>
    <w:rsid w:val="008C5B87"/>
    <w:rsid w:val="008D2CF6"/>
    <w:rsid w:val="008E1DFC"/>
    <w:rsid w:val="008E29A6"/>
    <w:rsid w:val="008E739D"/>
    <w:rsid w:val="008F44F6"/>
    <w:rsid w:val="008F5BFE"/>
    <w:rsid w:val="00900542"/>
    <w:rsid w:val="009025F2"/>
    <w:rsid w:val="00917264"/>
    <w:rsid w:val="00917BF6"/>
    <w:rsid w:val="00927AF5"/>
    <w:rsid w:val="00937704"/>
    <w:rsid w:val="00937B91"/>
    <w:rsid w:val="00945FA7"/>
    <w:rsid w:val="00946F7D"/>
    <w:rsid w:val="009506FF"/>
    <w:rsid w:val="00955145"/>
    <w:rsid w:val="009559E1"/>
    <w:rsid w:val="00957103"/>
    <w:rsid w:val="00960E8E"/>
    <w:rsid w:val="00961F2C"/>
    <w:rsid w:val="009631A4"/>
    <w:rsid w:val="00971B8A"/>
    <w:rsid w:val="00982B6C"/>
    <w:rsid w:val="009903FA"/>
    <w:rsid w:val="009935FE"/>
    <w:rsid w:val="009A0D11"/>
    <w:rsid w:val="009A7B8D"/>
    <w:rsid w:val="009B5273"/>
    <w:rsid w:val="009E5029"/>
    <w:rsid w:val="009E74F2"/>
    <w:rsid w:val="009F251A"/>
    <w:rsid w:val="009F2F53"/>
    <w:rsid w:val="009F6882"/>
    <w:rsid w:val="00A01B23"/>
    <w:rsid w:val="00A05DAA"/>
    <w:rsid w:val="00A11D07"/>
    <w:rsid w:val="00A1220A"/>
    <w:rsid w:val="00A156AB"/>
    <w:rsid w:val="00A30F8F"/>
    <w:rsid w:val="00A448B7"/>
    <w:rsid w:val="00A44C0B"/>
    <w:rsid w:val="00A466CE"/>
    <w:rsid w:val="00A50A2B"/>
    <w:rsid w:val="00A53690"/>
    <w:rsid w:val="00A54CAA"/>
    <w:rsid w:val="00A66B86"/>
    <w:rsid w:val="00A66D8F"/>
    <w:rsid w:val="00A75441"/>
    <w:rsid w:val="00A76A90"/>
    <w:rsid w:val="00A92B54"/>
    <w:rsid w:val="00A976AB"/>
    <w:rsid w:val="00A97C55"/>
    <w:rsid w:val="00AA0B16"/>
    <w:rsid w:val="00AD0A27"/>
    <w:rsid w:val="00AD5296"/>
    <w:rsid w:val="00AD60F3"/>
    <w:rsid w:val="00AF23F2"/>
    <w:rsid w:val="00B32E8C"/>
    <w:rsid w:val="00B36301"/>
    <w:rsid w:val="00B36C2B"/>
    <w:rsid w:val="00B37836"/>
    <w:rsid w:val="00B477E7"/>
    <w:rsid w:val="00B52295"/>
    <w:rsid w:val="00B5524C"/>
    <w:rsid w:val="00B57464"/>
    <w:rsid w:val="00B60626"/>
    <w:rsid w:val="00B643BC"/>
    <w:rsid w:val="00B6599F"/>
    <w:rsid w:val="00B67FBE"/>
    <w:rsid w:val="00B75C78"/>
    <w:rsid w:val="00B75E64"/>
    <w:rsid w:val="00B767EF"/>
    <w:rsid w:val="00B817D3"/>
    <w:rsid w:val="00B84045"/>
    <w:rsid w:val="00B8416B"/>
    <w:rsid w:val="00B8536A"/>
    <w:rsid w:val="00B927AE"/>
    <w:rsid w:val="00BA69C3"/>
    <w:rsid w:val="00BA6C43"/>
    <w:rsid w:val="00BB0A36"/>
    <w:rsid w:val="00BC2D5D"/>
    <w:rsid w:val="00BC6219"/>
    <w:rsid w:val="00BC6B71"/>
    <w:rsid w:val="00BD2C1A"/>
    <w:rsid w:val="00BD6026"/>
    <w:rsid w:val="00C00AB7"/>
    <w:rsid w:val="00C05771"/>
    <w:rsid w:val="00C06F33"/>
    <w:rsid w:val="00C1119C"/>
    <w:rsid w:val="00C14336"/>
    <w:rsid w:val="00C40E1D"/>
    <w:rsid w:val="00C7065E"/>
    <w:rsid w:val="00C855F9"/>
    <w:rsid w:val="00C85845"/>
    <w:rsid w:val="00C90885"/>
    <w:rsid w:val="00C922C6"/>
    <w:rsid w:val="00C94C31"/>
    <w:rsid w:val="00C95A51"/>
    <w:rsid w:val="00CA281C"/>
    <w:rsid w:val="00CA5C82"/>
    <w:rsid w:val="00CA67CE"/>
    <w:rsid w:val="00CA7445"/>
    <w:rsid w:val="00CB1B92"/>
    <w:rsid w:val="00CB69D0"/>
    <w:rsid w:val="00CC0607"/>
    <w:rsid w:val="00CC3BB3"/>
    <w:rsid w:val="00CC67AE"/>
    <w:rsid w:val="00CD225C"/>
    <w:rsid w:val="00CE29CE"/>
    <w:rsid w:val="00CF38DE"/>
    <w:rsid w:val="00CF7C5C"/>
    <w:rsid w:val="00D020C8"/>
    <w:rsid w:val="00D02C94"/>
    <w:rsid w:val="00D036EA"/>
    <w:rsid w:val="00D0376C"/>
    <w:rsid w:val="00D04945"/>
    <w:rsid w:val="00D11A11"/>
    <w:rsid w:val="00D16828"/>
    <w:rsid w:val="00D17207"/>
    <w:rsid w:val="00D2406D"/>
    <w:rsid w:val="00D27A3B"/>
    <w:rsid w:val="00D3130A"/>
    <w:rsid w:val="00D31555"/>
    <w:rsid w:val="00D327A5"/>
    <w:rsid w:val="00D355C0"/>
    <w:rsid w:val="00D35993"/>
    <w:rsid w:val="00D37C47"/>
    <w:rsid w:val="00D4055E"/>
    <w:rsid w:val="00D52525"/>
    <w:rsid w:val="00D576FB"/>
    <w:rsid w:val="00D80A37"/>
    <w:rsid w:val="00D8380C"/>
    <w:rsid w:val="00DA40F6"/>
    <w:rsid w:val="00DA720E"/>
    <w:rsid w:val="00DB7D4B"/>
    <w:rsid w:val="00DC137C"/>
    <w:rsid w:val="00DC5663"/>
    <w:rsid w:val="00DC7E15"/>
    <w:rsid w:val="00DD03D1"/>
    <w:rsid w:val="00DD07C8"/>
    <w:rsid w:val="00DD3760"/>
    <w:rsid w:val="00DD3B26"/>
    <w:rsid w:val="00DD5400"/>
    <w:rsid w:val="00DD6AE0"/>
    <w:rsid w:val="00DD789D"/>
    <w:rsid w:val="00DE5A3F"/>
    <w:rsid w:val="00E04B7E"/>
    <w:rsid w:val="00E13E4D"/>
    <w:rsid w:val="00E22E63"/>
    <w:rsid w:val="00E24936"/>
    <w:rsid w:val="00E310C4"/>
    <w:rsid w:val="00E32F38"/>
    <w:rsid w:val="00E358A6"/>
    <w:rsid w:val="00E40C0B"/>
    <w:rsid w:val="00E4613B"/>
    <w:rsid w:val="00E77A1B"/>
    <w:rsid w:val="00E81582"/>
    <w:rsid w:val="00E916D8"/>
    <w:rsid w:val="00E92AC1"/>
    <w:rsid w:val="00EA57FC"/>
    <w:rsid w:val="00EB1431"/>
    <w:rsid w:val="00EB3DAB"/>
    <w:rsid w:val="00EC5635"/>
    <w:rsid w:val="00ED325A"/>
    <w:rsid w:val="00EE252C"/>
    <w:rsid w:val="00EF679F"/>
    <w:rsid w:val="00F00488"/>
    <w:rsid w:val="00F045E3"/>
    <w:rsid w:val="00F12641"/>
    <w:rsid w:val="00F23698"/>
    <w:rsid w:val="00F2736F"/>
    <w:rsid w:val="00F359B5"/>
    <w:rsid w:val="00F42761"/>
    <w:rsid w:val="00F506FF"/>
    <w:rsid w:val="00F52DFC"/>
    <w:rsid w:val="00F54ADB"/>
    <w:rsid w:val="00F624A0"/>
    <w:rsid w:val="00F7327C"/>
    <w:rsid w:val="00F750F8"/>
    <w:rsid w:val="00F7573E"/>
    <w:rsid w:val="00F77E9C"/>
    <w:rsid w:val="00F82C42"/>
    <w:rsid w:val="00F83396"/>
    <w:rsid w:val="00F9062E"/>
    <w:rsid w:val="00F9412C"/>
    <w:rsid w:val="00FA4FF0"/>
    <w:rsid w:val="00FC7270"/>
    <w:rsid w:val="00FC7810"/>
    <w:rsid w:val="00FD26E8"/>
    <w:rsid w:val="00FE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DC7E15"/>
    <w:rPr>
      <w:rFonts w:ascii="Arial" w:eastAsia="ＭＳ ゴシック" w:hAnsi="Arial"/>
      <w:sz w:val="18"/>
      <w:szCs w:val="18"/>
    </w:rPr>
  </w:style>
  <w:style w:type="character" w:customStyle="1" w:styleId="a8">
    <w:name w:val="吹き出し (文字)"/>
    <w:link w:val="a7"/>
    <w:uiPriority w:val="99"/>
    <w:semiHidden/>
    <w:rsid w:val="00DC7E1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DC7E15"/>
    <w:rPr>
      <w:rFonts w:ascii="Arial" w:eastAsia="ＭＳ ゴシック" w:hAnsi="Arial"/>
      <w:sz w:val="18"/>
      <w:szCs w:val="18"/>
    </w:rPr>
  </w:style>
  <w:style w:type="character" w:customStyle="1" w:styleId="a8">
    <w:name w:val="吹き出し (文字)"/>
    <w:link w:val="a7"/>
    <w:uiPriority w:val="99"/>
    <w:semiHidden/>
    <w:rsid w:val="00DC7E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9C64-0EEE-4BFD-ACC6-D492D111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2021-01-05T08:47:00Z</dcterms:created>
  <dcterms:modified xsi:type="dcterms:W3CDTF">2021-01-05T08:47:00Z</dcterms:modified>
</cp:coreProperties>
</file>