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21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85"/>
        <w:gridCol w:w="2852"/>
        <w:gridCol w:w="3937"/>
      </w:tblGrid>
      <w:tr>
        <w:trPr>
          <w:trHeight w:val="600" w:hRule="atLeast"/>
        </w:trPr>
        <w:tc>
          <w:tcPr>
            <w:tcW w:w="7874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指定美術工芸品等公開届出書</w:t>
            </w:r>
          </w:p>
        </w:tc>
      </w:tr>
      <w:tr>
        <w:trPr>
          <w:trHeight w:val="525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19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29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6"/>
              </w:rPr>
              <w:t>届出者の住所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法人にあっては、主</w:t>
            </w:r>
            <w:r>
              <w:rPr>
                <w:rFonts w:hint="eastAsia"/>
              </w:rPr>
              <w:t>たる</w:t>
            </w:r>
            <w:r>
              <w:rPr>
                <w:rFonts w:hint="eastAsia"/>
                <w:spacing w:val="6"/>
              </w:rPr>
              <w:t>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届出者の氏名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6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26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300" w:hRule="atLeast"/>
        </w:trPr>
        <w:tc>
          <w:tcPr>
            <w:tcW w:w="7874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55" w:hRule="atLeast"/>
        </w:trPr>
        <w:tc>
          <w:tcPr>
            <w:tcW w:w="78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59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項の規定により指定美術工芸品等を公開するので届け出ます。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公開期間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月　日から　年　月　日まで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公開場所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公開する施設の名称及び構造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108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285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108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2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108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公開する指定美術工芸品等</w:t>
            </w:r>
          </w:p>
        </w:tc>
        <w:tc>
          <w:tcPr>
            <w:tcW w:w="28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00"/>
              </w:rPr>
              <w:t>品</w:t>
            </w:r>
            <w:r>
              <w:rPr>
                <w:rFonts w:hint="eastAsia"/>
              </w:rPr>
              <w:t>目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0" w:hRule="atLeast"/>
        </w:trPr>
        <w:tc>
          <w:tcPr>
            <w:tcW w:w="108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5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所有者の氏名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搬入予定年月日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搬出予定年月日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　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電気及び火気の使用状況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防炎処理の状況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災害発生時における搬出の方法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自衛消防隊の有無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有　　　　□　無</w:t>
            </w:r>
          </w:p>
        </w:tc>
      </w:tr>
      <w:tr>
        <w:trPr>
          <w:trHeight w:val="510" w:hRule="atLeast"/>
        </w:trPr>
        <w:tc>
          <w:tcPr>
            <w:tcW w:w="393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警備の状況</w:t>
            </w:r>
          </w:p>
        </w:tc>
        <w:tc>
          <w:tcPr>
            <w:tcW w:w="3937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公開する場所の略図を添付してください。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76</Words>
  <Characters>435</Characters>
  <Application>JUST Note</Application>
  <Lines>3</Lines>
  <Paragraphs>1</Paragraphs>
  <Company>精華町役場</Company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第21号様式(第18条関係)</dc:title>
  <cp:lastModifiedBy>野田 涼太</cp:lastModifiedBy>
  <dcterms:created xsi:type="dcterms:W3CDTF">2021-01-05T08:09:00Z</dcterms:created>
  <dcterms:modified xsi:type="dcterms:W3CDTF">2021-01-05T08:09:08Z</dcterms:modified>
  <cp:revision>2</cp:revision>
</cp:coreProperties>
</file>