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別記様式第１号の２の２の２（第４条、第５１条の１１の２関係）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全体についての消防計画作成（変更）届出書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969"/>
        <w:gridCol w:w="1395"/>
        <w:gridCol w:w="1724"/>
        <w:gridCol w:w="1984"/>
      </w:tblGrid>
      <w:tr>
        <w:trPr/>
        <w:tc>
          <w:tcPr>
            <w:tcW w:w="9072" w:type="dxa"/>
            <w:gridSpan w:val="4"/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　</w:t>
            </w:r>
          </w:p>
          <w:p>
            <w:pPr>
              <w:pStyle w:val="0"/>
              <w:ind w:right="960" w:firstLine="210" w:firstLineChars="10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94615</wp:posOffset>
                      </wp:positionV>
                      <wp:extent cx="609600" cy="590550"/>
                      <wp:effectExtent l="0" t="0" r="635" b="635"/>
                      <wp:wrapNone/>
                      <wp:docPr id="1026" name="テキスト ボックス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1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□防火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□防災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7.45pt;mso-position-vertical-relative:text;mso-position-horizontal-relative:text;v-text-anchor:top;position:absolute;height:46.5pt;mso-wrap-distance-top:0pt;width:48pt;mso-wrap-distance-left:9pt;margin-left:244.4pt;z-index:2;" o:spid="_x0000_s1026" o:allowincell="t" o:allowoverlap="t" filled="f" stroked="f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□防火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□防災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　　精華町消防長　殿</w:t>
            </w:r>
          </w:p>
          <w:p>
            <w:pPr>
              <w:pStyle w:val="0"/>
              <w:wordWrap w:val="0"/>
              <w:spacing w:line="276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統括　　　　管理者　　　　　　　　　　　　</w:t>
            </w:r>
          </w:p>
          <w:p>
            <w:pPr>
              <w:pStyle w:val="0"/>
              <w:spacing w:line="276" w:lineRule="auto"/>
              <w:jc w:val="righ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spacing w:line="300" w:lineRule="auto"/>
              <w:jc w:val="right"/>
              <w:rPr>
                <w:rFonts w:hint="default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u w:val="single" w:color="auto"/>
              </w:rPr>
              <w:t>住　所　　　　　　　　</w:t>
            </w:r>
            <w:r>
              <w:rPr>
                <w:rFonts w:hint="eastAsia" w:ascii="ＭＳ 明朝" w:hAnsi="ＭＳ 明朝"/>
                <w:u w:val="single" w:color="auto"/>
              </w:rPr>
              <w:t xml:space="preserve">        </w:t>
            </w:r>
            <w:r>
              <w:rPr>
                <w:rFonts w:hint="eastAsia" w:ascii="ＭＳ 明朝" w:hAnsi="ＭＳ 明朝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</w:rPr>
              <w:t>　</w:t>
            </w:r>
          </w:p>
          <w:p>
            <w:pPr>
              <w:pStyle w:val="0"/>
              <w:wordWrap w:val="0"/>
              <w:spacing w:line="300" w:lineRule="auto"/>
              <w:jc w:val="right"/>
              <w:rPr>
                <w:rFonts w:hint="default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  <w:u w:val="single" w:color="auto"/>
              </w:rPr>
              <w:t>氏　名　　　　　　　　</w:t>
            </w:r>
            <w:r>
              <w:rPr>
                <w:rFonts w:hint="eastAsia" w:ascii="ＭＳ 明朝" w:hAnsi="ＭＳ 明朝"/>
                <w:u w:val="single" w:color="auto"/>
              </w:rPr>
              <w:t xml:space="preserve">      </w:t>
            </w:r>
            <w:r>
              <w:rPr>
                <w:rFonts w:hint="eastAsia" w:ascii="ＭＳ 明朝" w:hAnsi="ＭＳ 明朝"/>
                <w:u w:val="single" w:color="auto"/>
              </w:rPr>
              <w:t>　　　　　</w:t>
            </w:r>
            <w:r>
              <w:rPr>
                <w:rFonts w:hint="eastAsia" w:ascii="ＭＳ 明朝" w:hAnsi="ＭＳ 明朝"/>
              </w:rPr>
              <w:t>　</w:t>
            </w:r>
          </w:p>
          <w:p>
            <w:pPr>
              <w:pStyle w:val="0"/>
              <w:wordWrap w:val="0"/>
              <w:spacing w:line="300" w:lineRule="auto"/>
              <w:ind w:firstLine="2835" w:firstLineChars="135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8" behindDoc="0" locked="0" layoutInCell="1" hidden="0" allowOverlap="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120650</wp:posOffset>
                      </wp:positionV>
                      <wp:extent cx="609600" cy="590550"/>
                      <wp:effectExtent l="0" t="0" r="635" b="635"/>
                      <wp:wrapNone/>
                      <wp:docPr id="1027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□防火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□防災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9.5pt;mso-position-vertical-relative:text;mso-position-horizontal-relative:text;v-text-anchor:top;position:absolute;height:46.5pt;mso-wrap-distance-top:0pt;width:48pt;mso-wrap-distance-left:9pt;margin-left:77.7pt;z-index:28;" o:spid="_x0000_s1027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□防火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□防災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別添のとおり、　　　　管理に係る消防計画を作成（変更）したので届け出ます。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872" w:hRule="atLeast"/>
        </w:trPr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管理権原者の氏名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（法人の場合は、名称及び代表者氏名）</w:t>
            </w:r>
          </w:p>
        </w:tc>
        <w:tc>
          <w:tcPr>
            <w:tcW w:w="5103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78"/>
                <w:kern w:val="0"/>
                <w:fitText w:val="1680" w:id="1"/>
              </w:rPr>
              <w:t>防火対象</w:t>
            </w:r>
            <w:r>
              <w:rPr>
                <w:rFonts w:hint="eastAsia" w:ascii="ＭＳ 明朝" w:hAnsi="ＭＳ 明朝"/>
                <w:spacing w:val="3"/>
                <w:kern w:val="0"/>
                <w:fitText w:val="1680" w:id="1"/>
              </w:rPr>
              <w:t>物</w:t>
            </w:r>
          </w:p>
          <w:p>
            <w:pPr>
              <w:pStyle w:val="0"/>
              <w:ind w:firstLine="630" w:firstLineChars="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又は　　　　　　　　の所在地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建築物その他の工作物</w:t>
            </w:r>
          </w:p>
        </w:tc>
        <w:tc>
          <w:tcPr>
            <w:tcW w:w="5103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969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78"/>
                <w:kern w:val="0"/>
                <w:fitText w:val="1680" w:id="2"/>
              </w:rPr>
              <w:t>防火対象</w:t>
            </w:r>
            <w:r>
              <w:rPr>
                <w:rFonts w:hint="eastAsia" w:ascii="ＭＳ 明朝" w:hAnsi="ＭＳ 明朝"/>
                <w:spacing w:val="3"/>
                <w:kern w:val="0"/>
                <w:fitText w:val="1680" w:id="2"/>
              </w:rPr>
              <w:t>物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　　　又は　　　　　　　　　の名称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建築物その他の工作物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（変更の場合は、変更後の名称）</w:t>
            </w:r>
          </w:p>
        </w:tc>
        <w:tc>
          <w:tcPr>
            <w:tcW w:w="5103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969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複数権原の場合に管理権原に属する部分の名称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（変更の場合は、変更後の名称）</w:t>
            </w:r>
          </w:p>
        </w:tc>
        <w:tc>
          <w:tcPr>
            <w:tcW w:w="5103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78"/>
                <w:kern w:val="0"/>
                <w:fitText w:val="1680" w:id="3"/>
              </w:rPr>
              <w:t>防火対象</w:t>
            </w:r>
            <w:r>
              <w:rPr>
                <w:rFonts w:hint="eastAsia" w:ascii="ＭＳ 明朝" w:hAnsi="ＭＳ 明朝"/>
                <w:spacing w:val="3"/>
                <w:kern w:val="0"/>
                <w:fitText w:val="1680" w:id="3"/>
              </w:rPr>
              <w:t>物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　　　又は　　　　　　　の用途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建築物その他の工作物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（変更の場合は、変更後の用途）</w:t>
            </w:r>
          </w:p>
        </w:tc>
        <w:tc>
          <w:tcPr>
            <w:tcW w:w="13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7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令別表第１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</w:rPr>
              <w:t xml:space="preserve">) </w:t>
            </w:r>
            <w:r>
              <w:rPr>
                <w:rFonts w:hint="eastAsia" w:ascii="ＭＳ 明朝" w:hAnsi="ＭＳ 明朝"/>
              </w:rPr>
              <w:t>項</w:t>
            </w:r>
          </w:p>
        </w:tc>
      </w:tr>
      <w:tr>
        <w:trPr/>
        <w:tc>
          <w:tcPr>
            <w:tcW w:w="3969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その他必要な事項</w:t>
            </w:r>
          </w:p>
          <w:p>
            <w:pPr>
              <w:pStyle w:val="0"/>
              <w:rPr>
                <w:rFonts w:hint="default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</w:rPr>
              <w:t>（変更の場合は、主要な変更事項）</w:t>
            </w:r>
          </w:p>
        </w:tc>
        <w:tc>
          <w:tcPr>
            <w:tcW w:w="5103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受　　付　　欄</w:t>
            </w:r>
          </w:p>
        </w:tc>
        <w:tc>
          <w:tcPr>
            <w:tcW w:w="5103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経　　過　　欄</w:t>
            </w:r>
          </w:p>
        </w:tc>
      </w:tr>
      <w:tr>
        <w:trPr/>
        <w:tc>
          <w:tcPr>
            <w:tcW w:w="3969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5103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bookmarkStart w:id="0" w:name="_GoBack"/>
            <w:bookmarkEnd w:id="0"/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備考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１　この用紙の大きさは、日本産業規格Ａ４とすること。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２　□印のある欄については、該当の□印にレを付けること。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３　※印の欄は、記入しないこと。</w:t>
      </w:r>
    </w:p>
    <w:p>
      <w:pPr>
        <w:pStyle w:val="0"/>
        <w:jc w:val="left"/>
        <w:rPr>
          <w:rFonts w:hint="default" w:ascii="ＭＳ 明朝" w:hAnsi="ＭＳ 明朝"/>
        </w:rPr>
      </w:pPr>
    </w:p>
    <w:sectPr>
      <w:pgSz w:w="11906" w:h="16838"/>
      <w:pgMar w:top="568" w:right="1418" w:bottom="284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89</Words>
  <Characters>510</Characters>
  <Application>JUST Note</Application>
  <Lines>4</Lines>
  <Paragraphs>1</Paragraphs>
  <Company>精華町役場</Company>
  <CharactersWithSpaces>598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安田 啓一</dc:creator>
  <cp:lastModifiedBy>澤田 勝憲</cp:lastModifiedBy>
  <dcterms:created xsi:type="dcterms:W3CDTF">2021-01-05T08:35:00Z</dcterms:created>
  <dcterms:modified xsi:type="dcterms:W3CDTF">2021-01-05T08:35:15Z</dcterms:modified>
  <cp:revision>2</cp:revision>
</cp:coreProperties>
</file>