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Ｐゴシック" w:hAnsi="ＭＳ Ｐゴシック" w:eastAsia="ＭＳ Ｐゴシック"/>
        </w:rPr>
      </w:pPr>
      <w:r>
        <w:rPr>
          <w:rFonts w:hint="eastAsia" w:ascii="ＭＳ Ｐゴシック" w:hAnsi="ＭＳ Ｐゴシック" w:eastAsia="ＭＳ Ｐゴシック"/>
          <w:sz w:val="40"/>
        </w:rPr>
        <w:t>上級救命講習受講申込書</w:t>
      </w:r>
      <w:r>
        <w:rPr>
          <w:rFonts w:hint="eastAsia" w:ascii="ＭＳ Ｐゴシック" w:hAnsi="ＭＳ Ｐゴシック" w:eastAsia="ＭＳ Ｐゴシック"/>
        </w:rPr>
        <w:t>【定期開催】</w:t>
      </w:r>
    </w:p>
    <w:tbl>
      <w:tblPr>
        <w:tblStyle w:val="18"/>
        <w:tblpPr w:leftFromText="142" w:rightFromText="142" w:topFromText="0" w:bottomFromText="0" w:vertAnchor="text" w:horzAnchor="text" w:tblpX="73" w:tblpY="240"/>
        <w:tblW w:w="0" w:type="auto"/>
        <w:tblLayout w:type="fixed"/>
        <w:tblLook w:firstRow="1" w:lastRow="0" w:firstColumn="1" w:lastColumn="0" w:noHBand="0" w:noVBand="1" w:val="04A0"/>
      </w:tblPr>
      <w:tblGrid>
        <w:gridCol w:w="1675"/>
        <w:gridCol w:w="8071"/>
      </w:tblGrid>
      <w:tr>
        <w:trPr>
          <w:trHeight w:val="4535" w:hRule="atLeast"/>
        </w:trPr>
        <w:tc>
          <w:tcPr>
            <w:tcW w:w="974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560" w:lineRule="exact"/>
              <w:jc w:val="right"/>
              <w:rPr>
                <w:rFonts w:hint="eastAsia"/>
              </w:rPr>
            </w:pPr>
            <w:r>
              <w:rPr>
                <w:rFonts w:hint="eastAsia"/>
              </w:rPr>
              <w:t>令和　　年　　月　　日</w:t>
            </w:r>
          </w:p>
          <w:p>
            <w:pPr>
              <w:pStyle w:val="0"/>
              <w:spacing w:line="560" w:lineRule="exact"/>
              <w:rPr>
                <w:rFonts w:hint="eastAsia"/>
              </w:rPr>
            </w:pPr>
            <w:r>
              <w:rPr>
                <w:rFonts w:hint="eastAsia"/>
              </w:rPr>
              <w:t>精華町消防長　様</w:t>
            </w:r>
          </w:p>
          <w:p>
            <w:pPr>
              <w:pStyle w:val="0"/>
              <w:spacing w:line="560" w:lineRule="exact"/>
              <w:ind w:left="3360" w:leftChars="1400"/>
              <w:rPr>
                <w:rFonts w:hint="eastAsia"/>
              </w:rPr>
            </w:pPr>
            <w:r>
              <w:rPr>
                <w:rFonts w:hint="eastAsia"/>
              </w:rPr>
              <w:t>申込者</w:t>
            </w:r>
          </w:p>
          <w:p>
            <w:pPr>
              <w:pStyle w:val="0"/>
              <w:spacing w:line="560" w:lineRule="exact"/>
              <w:ind w:left="3600" w:leftChars="1500"/>
              <w:rPr>
                <w:rFonts w:hint="eastAsia"/>
              </w:rPr>
            </w:pPr>
            <w:sdt>
              <w:sdtPr>
                <w:rPr>
                  <w:rFonts w:hint="eastAsia"/>
                </w:rPr>
                <w:alias w:val=""/>
                <w:tag w:val=""/>
                <w:lock w:val="unlocked"/>
                <w14:checkbox>
                  <w14:checkedState w14:font="ＭＳ ゴシック" w14:val="2612"/>
                  <w14:uncheckedState w14:font="ＭＳ ゴシック" w14:val="2610"/>
                </w14:checkbox>
              </w:sdtPr>
              <w:sdtEndPr>
                <w:rPr>
                  <w:rFonts w:hint="eastAsia"/>
                </w:rPr>
              </w:sdtEndPr>
              <w:sdtContent>
                <w:r>
                  <w:rPr>
                    <w:rFonts w:hint="eastAsia"/>
                  </w:rPr>
                  <w:t>☐</w:t>
                </w:r>
              </w:sdtContent>
            </w:sdt>
            <w:r>
              <w:rPr>
                <w:rFonts w:hint="eastAsia"/>
              </w:rPr>
              <w:t>精華町在住　</w:t>
            </w:r>
            <w:sdt>
              <w:sdtPr>
                <w:rPr>
                  <w:rFonts w:hint="eastAsia"/>
                </w:rPr>
                <w:alias w:val=""/>
                <w:tag w:val=""/>
                <w:lock w:val="unlocked"/>
                <w14:checkbox>
                  <w14:checkedState w14:font="ＭＳ ゴシック" w14:val="2612"/>
                  <w14:uncheckedState w14:font="ＭＳ ゴシック" w14:val="2610"/>
                </w14:checkbox>
              </w:sdtPr>
              <w:sdtEndPr>
                <w:rPr>
                  <w:rFonts w:hint="eastAsia"/>
                </w:rPr>
              </w:sdtEndPr>
              <w:sdtContent>
                <w:r>
                  <w:rPr>
                    <w:rFonts w:hint="eastAsia"/>
                  </w:rPr>
                  <w:t>☐</w:t>
                </w:r>
              </w:sdtContent>
            </w:sdt>
            <w:r>
              <w:rPr>
                <w:rFonts w:hint="eastAsia"/>
              </w:rPr>
              <w:t>精華町在勤　</w:t>
            </w:r>
            <w:sdt>
              <w:sdtPr>
                <w:rPr>
                  <w:rFonts w:hint="eastAsia"/>
                </w:rPr>
                <w:alias w:val=""/>
                <w:tag w:val=""/>
                <w:lock w:val="unlocked"/>
                <w14:checkbox>
                  <w14:checkedState w14:font="ＭＳ ゴシック" w14:val="2612"/>
                  <w14:uncheckedState w14:font="ＭＳ ゴシック" w14:val="2610"/>
                </w14:checkbox>
              </w:sdtPr>
              <w:sdtEndPr>
                <w:rPr>
                  <w:rFonts w:hint="eastAsia"/>
                </w:rPr>
              </w:sdtEndPr>
              <w:sdtContent>
                <w:r>
                  <w:rPr>
                    <w:rFonts w:hint="eastAsia"/>
                  </w:rPr>
                  <w:t>☐</w:t>
                </w:r>
              </w:sdtContent>
            </w:sdt>
            <w:r>
              <w:rPr>
                <w:rFonts w:hint="eastAsia"/>
              </w:rPr>
              <w:t>精華町在学</w:t>
            </w:r>
          </w:p>
          <w:p>
            <w:pPr>
              <w:pStyle w:val="0"/>
              <w:spacing w:line="560" w:lineRule="exact"/>
              <w:ind w:left="3600" w:leftChars="1500"/>
              <w:rPr>
                <w:rFonts w:hint="eastAsia"/>
              </w:rPr>
            </w:pPr>
            <w:sdt>
              <w:sdtPr>
                <w:rPr>
                  <w:rFonts w:hint="eastAsia"/>
                </w:rPr>
                <w:alias w:val=""/>
                <w:tag w:val=""/>
                <w:lock w:val="unlocked"/>
                <w14:checkbox>
                  <w14:checkedState w14:font="ＭＳ ゴシック" w14:val="2612"/>
                  <w14:uncheckedState w14:font="ＭＳ ゴシック" w14:val="2610"/>
                </w14:checkbox>
              </w:sdtPr>
              <w:sdtEndPr>
                <w:rPr>
                  <w:rFonts w:hint="eastAsia"/>
                </w:rPr>
              </w:sdtEndPr>
              <w:sdtContent>
                <w:r>
                  <w:rPr>
                    <w:rFonts w:hint="eastAsia" w:ascii="ＭＳ ゴシック" w:hAnsi="ＭＳ ゴシック" w:eastAsia="ＭＳ ゴシック"/>
                  </w:rPr>
                  <w:t>☐</w:t>
                </w:r>
              </w:sdtContent>
            </w:sdt>
            <w:r>
              <w:rPr>
                <w:rFonts w:hint="eastAsia"/>
              </w:rPr>
              <w:t>個人　</w:t>
            </w:r>
            <w:sdt>
              <w:sdtPr>
                <w:rPr>
                  <w:rFonts w:hint="eastAsia"/>
                </w:rPr>
                <w:alias w:val=""/>
                <w:tag w:val=""/>
                <w:lock w:val="unlocked"/>
                <w14:checkbox>
                  <w14:checkedState w14:font="ＭＳ ゴシック" w14:val="2612"/>
                  <w14:uncheckedState w14:font="ＭＳ ゴシック" w14:val="2610"/>
                </w14:checkbox>
              </w:sdtPr>
              <w:sdtEndPr>
                <w:rPr>
                  <w:rFonts w:hint="eastAsia"/>
                </w:rPr>
              </w:sdtEndPr>
              <w:sdtContent>
                <w:r>
                  <w:rPr>
                    <w:rFonts w:hint="eastAsia"/>
                  </w:rPr>
                  <w:t>☐</w:t>
                </w:r>
              </w:sdtContent>
            </w:sdt>
            <w:r>
              <w:rPr>
                <w:rFonts w:hint="eastAsia"/>
              </w:rPr>
              <w:t>団体</w:t>
            </w:r>
          </w:p>
          <w:p>
            <w:pPr>
              <w:pStyle w:val="0"/>
              <w:spacing w:line="560" w:lineRule="exact"/>
              <w:ind w:left="4320" w:leftChars="1800"/>
              <w:rPr>
                <w:rFonts w:hint="eastAsia"/>
              </w:rPr>
            </w:pPr>
            <w:r>
              <w:rPr>
                <w:rFonts w:hint="eastAsia"/>
              </w:rPr>
              <w:t>氏　名</w:t>
            </w:r>
          </w:p>
          <w:p>
            <w:pPr>
              <w:pStyle w:val="0"/>
              <w:spacing w:line="560" w:lineRule="exact"/>
              <w:ind w:left="4320" w:leftChars="1800" w:right="0" w:rightChars="0" w:firstLine="0" w:firstLineChars="0"/>
              <w:rPr>
                <w:rFonts w:hint="eastAsia"/>
              </w:rPr>
            </w:pPr>
            <w:r>
              <w:rPr>
                <w:rFonts w:hint="eastAsia"/>
              </w:rPr>
              <w:t>連絡先</w:t>
            </w:r>
          </w:p>
          <w:p>
            <w:pPr>
              <w:pStyle w:val="0"/>
              <w:spacing w:line="560" w:lineRule="exact"/>
              <w:ind w:left="4320" w:leftChars="1800" w:right="0" w:rightChars="0" w:firstLine="0" w:firstLineChars="0"/>
              <w:rPr>
                <w:rFonts w:hint="eastAsia"/>
              </w:rPr>
            </w:pPr>
            <w:r>
              <w:rPr>
                <w:rFonts w:hint="eastAsia"/>
              </w:rPr>
              <w:t>e-mail</w:t>
            </w:r>
          </w:p>
        </w:tc>
      </w:tr>
      <w:tr>
        <w:trPr>
          <w:trHeight w:val="794" w:hRule="atLeast"/>
        </w:trPr>
        <w:tc>
          <w:tcPr>
            <w:tcW w:w="1675" w:type="dxa"/>
            <w:vAlign w:val="center"/>
          </w:tcPr>
          <w:p>
            <w:pPr>
              <w:pStyle w:val="0"/>
              <w:jc w:val="distribute"/>
              <w:rPr>
                <w:rFonts w:hint="eastAsia" w:ascii="ＭＳ Ｐゴシック" w:hAnsi="ＭＳ Ｐゴシック" w:eastAsia="ＭＳ Ｐゴシック"/>
              </w:rPr>
            </w:pPr>
            <w:r>
              <w:rPr>
                <w:rFonts w:hint="eastAsia" w:ascii="ＭＳ Ｐゴシック" w:hAnsi="ＭＳ Ｐゴシック" w:eastAsia="ＭＳ Ｐゴシック"/>
              </w:rPr>
              <w:t>団体名称</w:t>
            </w:r>
          </w:p>
        </w:tc>
        <w:tc>
          <w:tcPr>
            <w:tcW w:w="8071" w:type="dxa"/>
            <w:vAlign w:val="center"/>
          </w:tcPr>
          <w:p>
            <w:pPr>
              <w:pStyle w:val="0"/>
              <w:jc w:val="both"/>
              <w:rPr>
                <w:rFonts w:hint="eastAsia"/>
              </w:rPr>
            </w:pPr>
            <w:r>
              <w:rPr>
                <w:rFonts w:hint="eastAsia"/>
              </w:rPr>
              <w:t>※個人の場合を記載不要です。</w:t>
            </w:r>
            <w:bookmarkStart w:id="0" w:name="_GoBack"/>
            <w:bookmarkEnd w:id="0"/>
          </w:p>
        </w:tc>
      </w:tr>
      <w:tr>
        <w:trPr>
          <w:trHeight w:val="794" w:hRule="atLeast"/>
        </w:trPr>
        <w:tc>
          <w:tcPr>
            <w:tcW w:w="1675" w:type="dxa"/>
            <w:vAlign w:val="center"/>
          </w:tcPr>
          <w:p>
            <w:pPr>
              <w:pStyle w:val="0"/>
              <w:jc w:val="distribute"/>
              <w:rPr>
                <w:rFonts w:hint="eastAsia" w:ascii="ＭＳ Ｐゴシック" w:hAnsi="ＭＳ Ｐゴシック" w:eastAsia="ＭＳ Ｐゴシック"/>
              </w:rPr>
            </w:pPr>
            <w:r>
              <w:rPr>
                <w:rFonts w:hint="eastAsia" w:ascii="ＭＳ Ｐゴシック" w:hAnsi="ＭＳ Ｐゴシック" w:eastAsia="ＭＳ Ｐゴシック"/>
              </w:rPr>
              <w:t>希望日</w:t>
            </w:r>
          </w:p>
        </w:tc>
        <w:tc>
          <w:tcPr>
            <w:tcW w:w="8071" w:type="dxa"/>
            <w:vAlign w:val="center"/>
          </w:tcPr>
          <w:p>
            <w:pPr>
              <w:pStyle w:val="0"/>
              <w:jc w:val="both"/>
              <w:rPr>
                <w:rFonts w:hint="eastAsia"/>
              </w:rPr>
            </w:pPr>
            <w:r>
              <w:rPr>
                <w:rFonts w:hint="eastAsia"/>
              </w:rPr>
              <w:t>令和　　年　　月　日（　　）午前９時００分から午後５時００分</w:t>
            </w:r>
          </w:p>
        </w:tc>
      </w:tr>
      <w:tr>
        <w:trPr>
          <w:trHeight w:val="794" w:hRule="atLeast"/>
        </w:trPr>
        <w:tc>
          <w:tcPr>
            <w:tcW w:w="1675" w:type="dxa"/>
            <w:vAlign w:val="center"/>
          </w:tcPr>
          <w:p>
            <w:pPr>
              <w:pStyle w:val="0"/>
              <w:jc w:val="distribute"/>
              <w:rPr>
                <w:rFonts w:hint="eastAsia" w:ascii="ＭＳ Ｐゴシック" w:hAnsi="ＭＳ Ｐゴシック" w:eastAsia="ＭＳ Ｐゴシック"/>
              </w:rPr>
            </w:pPr>
            <w:r>
              <w:rPr>
                <w:rFonts w:hint="eastAsia" w:ascii="ＭＳ Ｐゴシック" w:hAnsi="ＭＳ Ｐゴシック" w:eastAsia="ＭＳ Ｐゴシック"/>
              </w:rPr>
              <w:t>講習場所</w:t>
            </w:r>
          </w:p>
        </w:tc>
        <w:tc>
          <w:tcPr>
            <w:tcW w:w="8071" w:type="dxa"/>
            <w:vAlign w:val="center"/>
          </w:tcPr>
          <w:p>
            <w:pPr>
              <w:pStyle w:val="0"/>
              <w:jc w:val="both"/>
              <w:rPr>
                <w:rFonts w:hint="eastAsia"/>
              </w:rPr>
            </w:pPr>
            <w:r>
              <w:rPr>
                <w:rFonts w:hint="eastAsia"/>
              </w:rPr>
              <w:t>精華町消防本部　２階講堂</w:t>
            </w:r>
          </w:p>
        </w:tc>
      </w:tr>
      <w:tr>
        <w:trPr>
          <w:trHeight w:val="794" w:hRule="atLeast"/>
        </w:trPr>
        <w:tc>
          <w:tcPr>
            <w:tcW w:w="1675" w:type="dxa"/>
            <w:vAlign w:val="center"/>
          </w:tcPr>
          <w:p>
            <w:pPr>
              <w:pStyle w:val="0"/>
              <w:jc w:val="distribute"/>
              <w:rPr>
                <w:rFonts w:hint="eastAsia" w:ascii="ＭＳ Ｐゴシック" w:hAnsi="ＭＳ Ｐゴシック" w:eastAsia="ＭＳ Ｐゴシック"/>
              </w:rPr>
            </w:pPr>
            <w:r>
              <w:rPr>
                <w:rFonts w:hint="eastAsia" w:ascii="ＭＳ Ｐゴシック" w:hAnsi="ＭＳ Ｐゴシック" w:eastAsia="ＭＳ Ｐゴシック"/>
              </w:rPr>
              <w:t>講習の種類</w:t>
            </w:r>
          </w:p>
        </w:tc>
        <w:tc>
          <w:tcPr>
            <w:tcW w:w="8071" w:type="dxa"/>
            <w:vAlign w:val="center"/>
          </w:tcPr>
          <w:p>
            <w:pPr>
              <w:pStyle w:val="0"/>
              <w:jc w:val="both"/>
              <w:rPr>
                <w:rFonts w:hint="eastAsia"/>
              </w:rPr>
            </w:pPr>
            <w:r>
              <w:rPr>
                <w:rFonts w:hint="eastAsia"/>
              </w:rPr>
              <w:t>上級救命講習</w:t>
            </w:r>
          </w:p>
        </w:tc>
      </w:tr>
      <w:tr>
        <w:trPr>
          <w:trHeight w:val="794" w:hRule="atLeast"/>
        </w:trPr>
        <w:tc>
          <w:tcPr>
            <w:tcW w:w="1675" w:type="dxa"/>
            <w:vAlign w:val="center"/>
          </w:tcPr>
          <w:p>
            <w:pPr>
              <w:pStyle w:val="0"/>
              <w:jc w:val="distribute"/>
              <w:rPr>
                <w:rFonts w:hint="eastAsia" w:ascii="ＭＳ Ｐゴシック" w:hAnsi="ＭＳ Ｐゴシック" w:eastAsia="ＭＳ Ｐゴシック"/>
              </w:rPr>
            </w:pPr>
            <w:r>
              <w:rPr>
                <w:rFonts w:hint="eastAsia" w:ascii="ＭＳ Ｐゴシック" w:hAnsi="ＭＳ Ｐゴシック" w:eastAsia="ＭＳ Ｐゴシック"/>
              </w:rPr>
              <w:t>受講希望人数</w:t>
            </w:r>
          </w:p>
        </w:tc>
        <w:tc>
          <w:tcPr>
            <w:tcW w:w="8071" w:type="dxa"/>
            <w:vAlign w:val="center"/>
          </w:tcPr>
          <w:p>
            <w:pPr>
              <w:pStyle w:val="0"/>
              <w:ind w:left="2160" w:leftChars="900"/>
              <w:jc w:val="both"/>
              <w:rPr>
                <w:rFonts w:hint="eastAsia"/>
              </w:rPr>
            </w:pPr>
            <w:r>
              <w:rPr>
                <w:rFonts w:hint="eastAsia"/>
              </w:rPr>
              <w:t>人　原則１０人以内</w:t>
            </w:r>
          </w:p>
        </w:tc>
      </w:tr>
      <w:tr>
        <w:trPr>
          <w:trHeight w:val="794" w:hRule="atLeast"/>
        </w:trPr>
        <w:tc>
          <w:tcPr>
            <w:tcW w:w="1675" w:type="dxa"/>
            <w:vAlign w:val="center"/>
          </w:tcPr>
          <w:p>
            <w:pPr>
              <w:pStyle w:val="0"/>
              <w:jc w:val="distribute"/>
              <w:rPr>
                <w:rFonts w:hint="eastAsia" w:ascii="ＭＳ Ｐゴシック" w:hAnsi="ＭＳ Ｐゴシック" w:eastAsia="ＭＳ Ｐゴシック"/>
              </w:rPr>
            </w:pPr>
            <w:r>
              <w:rPr>
                <w:rFonts w:hint="eastAsia" w:ascii="ＭＳ Ｐゴシック" w:hAnsi="ＭＳ Ｐゴシック" w:eastAsia="ＭＳ Ｐゴシック"/>
              </w:rPr>
              <w:t>希望者名簿</w:t>
            </w:r>
          </w:p>
        </w:tc>
        <w:tc>
          <w:tcPr>
            <w:tcW w:w="8071" w:type="dxa"/>
            <w:vAlign w:val="center"/>
          </w:tcPr>
          <w:p>
            <w:pPr>
              <w:pStyle w:val="0"/>
              <w:jc w:val="both"/>
              <w:rPr>
                <w:rFonts w:hint="eastAsia"/>
              </w:rPr>
            </w:pPr>
            <w:r>
              <w:rPr>
                <w:rFonts w:hint="eastAsia"/>
              </w:rPr>
              <w:t>複数人以上で申し込みの時は受講者名簿に記入してください。</w:t>
            </w:r>
          </w:p>
        </w:tc>
      </w:tr>
      <w:tr>
        <w:trPr>
          <w:trHeight w:val="794" w:hRule="atLeast"/>
        </w:trPr>
        <w:tc>
          <w:tcPr>
            <w:tcW w:w="1675" w:type="dxa"/>
            <w:vAlign w:val="center"/>
          </w:tcPr>
          <w:p>
            <w:pPr>
              <w:pStyle w:val="0"/>
              <w:jc w:val="distribute"/>
              <w:rPr>
                <w:rFonts w:hint="eastAsia" w:ascii="ＭＳ Ｐゴシック" w:hAnsi="ＭＳ Ｐゴシック" w:eastAsia="ＭＳ Ｐゴシック"/>
              </w:rPr>
            </w:pPr>
            <w:r>
              <w:rPr>
                <w:rFonts w:hint="eastAsia" w:ascii="ＭＳ Ｐゴシック" w:hAnsi="ＭＳ Ｐゴシック" w:eastAsia="ＭＳ Ｐゴシック"/>
              </w:rPr>
              <w:t>その他</w:t>
            </w:r>
          </w:p>
        </w:tc>
        <w:tc>
          <w:tcPr>
            <w:tcW w:w="8071" w:type="dxa"/>
            <w:vAlign w:val="center"/>
          </w:tcPr>
          <w:p>
            <w:pPr>
              <w:pStyle w:val="0"/>
              <w:jc w:val="both"/>
              <w:rPr>
                <w:rFonts w:hint="eastAsia"/>
              </w:rPr>
            </w:pPr>
            <w:r>
              <w:rPr>
                <w:rFonts w:hint="eastAsia"/>
              </w:rPr>
              <w:t>受講者の氏名に外字が含まれる場合は事前にお知らせください。</w:t>
            </w:r>
          </w:p>
        </w:tc>
      </w:tr>
    </w:tbl>
    <w:p>
      <w:pPr>
        <w:pStyle w:val="15"/>
        <w:numPr>
          <w:ilvl w:val="0"/>
          <w:numId w:val="1"/>
        </w:numPr>
        <w:ind w:leftChars="0" w:right="295" w:rightChars="123" w:firstLineChars="0"/>
        <w:rPr>
          <w:rFonts w:hint="eastAsia"/>
        </w:rPr>
      </w:pPr>
      <w:r>
        <w:rPr>
          <w:rFonts w:hint="eastAsia"/>
        </w:rPr>
        <w:t>受講日の２週間までに電子メールで提出してください。</w:t>
      </w:r>
    </w:p>
    <w:p>
      <w:pPr>
        <w:pStyle w:val="15"/>
        <w:numPr>
          <w:numId w:val="0"/>
        </w:numPr>
        <w:ind w:left="840" w:leftChars="0" w:right="295" w:rightChars="123" w:firstLine="0" w:firstLineChars="0"/>
        <w:rPr>
          <w:rFonts w:hint="eastAsia"/>
        </w:rPr>
      </w:pPr>
      <w:r>
        <w:rPr>
          <w:rFonts w:hint="eastAsia"/>
        </w:rPr>
        <w:t>（ファックスでも提出いただけます。当日はこの申込書を持参してください。）</w:t>
      </w:r>
    </w:p>
    <w:p>
      <w:pPr>
        <w:pStyle w:val="15"/>
        <w:numPr>
          <w:ilvl w:val="0"/>
          <w:numId w:val="1"/>
        </w:numPr>
        <w:ind w:leftChars="0" w:right="295" w:rightChars="123" w:firstLineChars="0"/>
        <w:rPr>
          <w:rFonts w:hint="eastAsia"/>
        </w:rPr>
      </w:pPr>
      <w:r>
        <w:rPr>
          <w:rFonts w:hint="eastAsia"/>
        </w:rPr>
        <w:t>確認次第、確認メールを送信します。</w:t>
      </w:r>
      <w:r>
        <w:rPr>
          <w:rFonts w:hint="eastAsia"/>
          <w:sz w:val="28"/>
        </w:rPr>
        <w:t>@town.seika.lg.jp</w:t>
      </w:r>
      <w:r>
        <w:rPr>
          <w:rFonts w:hint="eastAsia"/>
        </w:rPr>
        <w:t>が届くよう、メールの設定をしておいてください。</w:t>
      </w:r>
    </w:p>
    <w:p>
      <w:pPr>
        <w:pStyle w:val="15"/>
        <w:numPr>
          <w:ilvl w:val="0"/>
          <w:numId w:val="1"/>
        </w:numPr>
        <w:ind w:leftChars="0" w:right="295" w:rightChars="123" w:firstLineChars="0"/>
        <w:rPr>
          <w:rFonts w:hint="eastAsia"/>
        </w:rPr>
      </w:pPr>
      <w:r>
        <w:rPr>
          <w:rFonts w:hint="eastAsia"/>
        </w:rPr>
        <w:t>受講日当日は、着信されたメールで、受講申込者の本人確認をさせていただきますので、メールは削除しないでください。</w:t>
      </w:r>
    </w:p>
    <w:p>
      <w:pPr>
        <w:pStyle w:val="15"/>
        <w:numPr>
          <w:ilvl w:val="0"/>
          <w:numId w:val="1"/>
        </w:numPr>
        <w:ind w:leftChars="0" w:right="295" w:rightChars="123" w:firstLineChars="0"/>
        <w:rPr>
          <w:rFonts w:hint="eastAsia"/>
        </w:rPr>
      </w:pPr>
      <w:r>
        <w:rPr>
          <w:rFonts w:hint="eastAsia"/>
        </w:rPr>
        <w:t>講習終了後、修了証を公布します。</w:t>
      </w:r>
    </w:p>
    <w:p>
      <w:pPr>
        <w:pStyle w:val="0"/>
        <w:jc w:val="center"/>
        <w:rPr>
          <w:rFonts w:hint="eastAsia"/>
        </w:rPr>
      </w:pPr>
      <w:r>
        <w:rPr>
          <w:rFonts w:hint="eastAsia" w:ascii="ＭＳ Ｐゴシック" w:hAnsi="ＭＳ Ｐゴシック" w:eastAsia="ＭＳ Ｐゴシック"/>
          <w:sz w:val="40"/>
        </w:rPr>
        <w:t>普通救命講習Ⅰ受講受講者名簿</w:t>
      </w:r>
      <w:r>
        <w:rPr>
          <w:rFonts w:hint="eastAsia" w:ascii="ＭＳ Ｐゴシック" w:hAnsi="ＭＳ Ｐゴシック" w:eastAsia="ＭＳ Ｐゴシック"/>
        </w:rPr>
        <w:t>【定期開催】</w:t>
      </w:r>
    </w:p>
    <w:p>
      <w:pPr>
        <w:pStyle w:val="0"/>
        <w:rPr>
          <w:rFonts w:hint="eastAsia"/>
        </w:rPr>
      </w:pPr>
    </w:p>
    <w:tbl>
      <w:tblPr>
        <w:tblStyle w:val="18"/>
        <w:tblW w:w="0" w:type="auto"/>
        <w:tblInd w:w="0" w:type="dxa"/>
        <w:tblLayout w:type="fixed"/>
        <w:tblLook w:firstRow="1" w:lastRow="0" w:firstColumn="1" w:lastColumn="0" w:noHBand="0" w:noVBand="1" w:val="04A0"/>
      </w:tblPr>
      <w:tblGrid>
        <w:gridCol w:w="1045"/>
        <w:gridCol w:w="5250"/>
        <w:gridCol w:w="3449"/>
      </w:tblGrid>
      <w:tr>
        <w:trPr>
          <w:trHeight w:val="390" w:hRule="atLeast"/>
        </w:trPr>
        <w:tc>
          <w:tcPr>
            <w:tcW w:w="1045" w:type="dxa"/>
            <w:vMerge w:val="restart"/>
            <w:vAlign w:val="center"/>
          </w:tcPr>
          <w:p>
            <w:pPr>
              <w:pStyle w:val="0"/>
              <w:jc w:val="center"/>
              <w:rPr>
                <w:rFonts w:hint="eastAsia"/>
              </w:rPr>
            </w:pPr>
            <w:r>
              <w:rPr>
                <w:rFonts w:hint="eastAsia"/>
              </w:rPr>
              <w:t>番号</w:t>
            </w:r>
          </w:p>
        </w:tc>
        <w:tc>
          <w:tcPr>
            <w:tcW w:w="525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jc w:val="center"/>
              <w:rPr>
                <w:rFonts w:hint="eastAsia"/>
              </w:rPr>
            </w:pPr>
            <w:r>
              <w:rPr>
                <w:rFonts w:hint="eastAsia"/>
                <w:spacing w:val="240"/>
                <w:fitText w:val="2400" w:id="1"/>
              </w:rPr>
              <w:t>フリガ</w:t>
            </w:r>
            <w:r>
              <w:rPr>
                <w:rFonts w:hint="eastAsia"/>
                <w:fitText w:val="2400" w:id="1"/>
              </w:rPr>
              <w:t>ナ</w:t>
            </w:r>
          </w:p>
        </w:tc>
        <w:tc>
          <w:tcPr>
            <w:tcW w:w="3449" w:type="dxa"/>
            <w:vMerge w:val="restart"/>
            <w:vAlign w:val="center"/>
          </w:tcPr>
          <w:p>
            <w:pPr>
              <w:pStyle w:val="0"/>
              <w:jc w:val="center"/>
              <w:rPr>
                <w:rFonts w:hint="eastAsia"/>
              </w:rPr>
            </w:pPr>
            <w:r>
              <w:rPr>
                <w:rFonts w:hint="eastAsia"/>
              </w:rPr>
              <w:t>備　　　　考</w:t>
            </w:r>
          </w:p>
        </w:tc>
      </w:tr>
      <w:tr>
        <w:trPr>
          <w:trHeight w:val="588" w:hRule="atLeast"/>
        </w:trPr>
        <w:tc>
          <w:tcPr>
            <w:tcW w:w="1045" w:type="dxa"/>
            <w:vMerge w:val="continue"/>
            <w:vAlign w:val="center"/>
          </w:tcPr>
          <w:p>
            <w:pPr>
              <w:pStyle w:val="0"/>
              <w:rPr>
                <w:rFonts w:hint="eastAsia"/>
              </w:rPr>
            </w:pPr>
          </w:p>
        </w:tc>
        <w:tc>
          <w:tcPr>
            <w:tcW w:w="525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氏　　　　　　　　名</w:t>
            </w:r>
          </w:p>
        </w:tc>
        <w:tc>
          <w:tcPr>
            <w:tcW w:w="3449" w:type="dxa"/>
            <w:vMerge w:val="continue"/>
            <w:vAlign w:val="center"/>
          </w:tcPr>
          <w:p>
            <w:pPr>
              <w:pStyle w:val="0"/>
              <w:rPr>
                <w:rFonts w:hint="eastAsia"/>
              </w:rPr>
            </w:pPr>
          </w:p>
        </w:tc>
      </w:tr>
      <w:tr>
        <w:trPr>
          <w:trHeight w:val="390" w:hRule="atLeast"/>
        </w:trPr>
        <w:tc>
          <w:tcPr>
            <w:tcW w:w="1045" w:type="dxa"/>
            <w:vMerge w:val="restart"/>
            <w:vAlign w:val="center"/>
          </w:tcPr>
          <w:p>
            <w:pPr>
              <w:pStyle w:val="0"/>
              <w:jc w:val="center"/>
              <w:rPr>
                <w:rFonts w:hint="eastAsia" w:ascii="ＭＳ ゴシック" w:hAnsi="ＭＳ ゴシック" w:eastAsia="ＭＳ ゴシック"/>
                <w:sz w:val="32"/>
              </w:rPr>
            </w:pPr>
            <w:r>
              <w:rPr>
                <w:rFonts w:hint="eastAsia" w:ascii="ＭＳ ゴシック" w:hAnsi="ＭＳ ゴシック" w:eastAsia="ＭＳ ゴシック"/>
                <w:sz w:val="32"/>
              </w:rPr>
              <w:t>１</w:t>
            </w:r>
          </w:p>
        </w:tc>
        <w:tc>
          <w:tcPr>
            <w:tcW w:w="525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ind w:leftChars="0" w:right="0" w:rightChars="0" w:firstLine="312" w:firstLineChars="130"/>
              <w:jc w:val="both"/>
              <w:rPr>
                <w:rFonts w:hint="eastAsia"/>
              </w:rPr>
            </w:pPr>
          </w:p>
        </w:tc>
        <w:tc>
          <w:tcPr>
            <w:tcW w:w="3449" w:type="dxa"/>
            <w:vMerge w:val="restart"/>
            <w:vAlign w:val="center"/>
          </w:tcPr>
          <w:p>
            <w:pPr>
              <w:pStyle w:val="0"/>
              <w:ind w:leftChars="0" w:firstLine="312" w:firstLineChars="130"/>
              <w:jc w:val="both"/>
              <w:rPr>
                <w:rFonts w:hint="eastAsia"/>
              </w:rPr>
            </w:pPr>
          </w:p>
        </w:tc>
      </w:tr>
      <w:tr>
        <w:trPr>
          <w:trHeight w:val="577" w:hRule="atLeast"/>
        </w:trPr>
        <w:tc>
          <w:tcPr>
            <w:tcW w:w="1045" w:type="dxa"/>
            <w:vMerge w:val="continue"/>
            <w:vAlign w:val="center"/>
          </w:tcPr>
          <w:p>
            <w:pPr>
              <w:pStyle w:val="0"/>
              <w:rPr>
                <w:rFonts w:hint="eastAsia"/>
              </w:rPr>
            </w:pPr>
          </w:p>
        </w:tc>
        <w:tc>
          <w:tcPr>
            <w:tcW w:w="525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Chars="0" w:firstLine="312" w:firstLineChars="130"/>
              <w:jc w:val="both"/>
              <w:rPr>
                <w:rFonts w:hint="eastAsia"/>
              </w:rPr>
            </w:pPr>
          </w:p>
        </w:tc>
        <w:tc>
          <w:tcPr>
            <w:tcW w:w="3449" w:type="dxa"/>
            <w:vMerge w:val="continue"/>
            <w:vAlign w:val="center"/>
          </w:tcPr>
          <w:p>
            <w:pPr>
              <w:pStyle w:val="0"/>
              <w:rPr>
                <w:rFonts w:hint="eastAsia"/>
              </w:rPr>
            </w:pPr>
          </w:p>
        </w:tc>
      </w:tr>
      <w:tr>
        <w:trPr>
          <w:trHeight w:val="390" w:hRule="atLeast"/>
        </w:trPr>
        <w:tc>
          <w:tcPr>
            <w:tcW w:w="1045" w:type="dxa"/>
            <w:vMerge w:val="restart"/>
            <w:vAlign w:val="center"/>
          </w:tcPr>
          <w:p>
            <w:pPr>
              <w:pStyle w:val="0"/>
              <w:jc w:val="center"/>
              <w:rPr>
                <w:rFonts w:hint="eastAsia" w:ascii="ＭＳ ゴシック" w:hAnsi="ＭＳ ゴシック" w:eastAsia="ＭＳ ゴシック"/>
                <w:sz w:val="32"/>
              </w:rPr>
            </w:pPr>
            <w:r>
              <w:rPr>
                <w:rFonts w:hint="eastAsia" w:ascii="ＭＳ ゴシック" w:hAnsi="ＭＳ ゴシック" w:eastAsia="ＭＳ ゴシック"/>
                <w:sz w:val="32"/>
              </w:rPr>
              <w:t>２</w:t>
            </w:r>
          </w:p>
        </w:tc>
        <w:tc>
          <w:tcPr>
            <w:tcW w:w="525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ind w:leftChars="0" w:firstLine="312" w:firstLineChars="130"/>
              <w:jc w:val="both"/>
              <w:rPr>
                <w:rFonts w:hint="eastAsia"/>
              </w:rPr>
            </w:pPr>
          </w:p>
        </w:tc>
        <w:tc>
          <w:tcPr>
            <w:tcW w:w="3449" w:type="dxa"/>
            <w:vMerge w:val="restart"/>
            <w:vAlign w:val="center"/>
          </w:tcPr>
          <w:p>
            <w:pPr>
              <w:pStyle w:val="0"/>
              <w:ind w:leftChars="0" w:firstLine="312" w:firstLineChars="130"/>
              <w:jc w:val="both"/>
              <w:rPr>
                <w:rFonts w:hint="eastAsia"/>
              </w:rPr>
            </w:pPr>
          </w:p>
        </w:tc>
      </w:tr>
      <w:tr>
        <w:trPr>
          <w:trHeight w:val="658" w:hRule="atLeast"/>
        </w:trPr>
        <w:tc>
          <w:tcPr>
            <w:tcW w:w="1045" w:type="dxa"/>
            <w:vMerge w:val="continue"/>
            <w:vAlign w:val="center"/>
          </w:tcPr>
          <w:p>
            <w:pPr>
              <w:pStyle w:val="0"/>
              <w:rPr>
                <w:rFonts w:hint="eastAsia"/>
              </w:rPr>
            </w:pPr>
          </w:p>
        </w:tc>
        <w:tc>
          <w:tcPr>
            <w:tcW w:w="525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Chars="0" w:firstLine="312" w:firstLineChars="130"/>
              <w:jc w:val="both"/>
              <w:rPr>
                <w:rFonts w:hint="eastAsia"/>
              </w:rPr>
            </w:pPr>
          </w:p>
        </w:tc>
        <w:tc>
          <w:tcPr>
            <w:tcW w:w="3449" w:type="dxa"/>
            <w:vMerge w:val="continue"/>
            <w:vAlign w:val="center"/>
          </w:tcPr>
          <w:p>
            <w:pPr>
              <w:pStyle w:val="0"/>
              <w:rPr>
                <w:rFonts w:hint="eastAsia"/>
              </w:rPr>
            </w:pPr>
          </w:p>
        </w:tc>
      </w:tr>
      <w:tr>
        <w:trPr>
          <w:trHeight w:val="390" w:hRule="atLeast"/>
        </w:trPr>
        <w:tc>
          <w:tcPr>
            <w:tcW w:w="1045" w:type="dxa"/>
            <w:vMerge w:val="restart"/>
            <w:vAlign w:val="center"/>
          </w:tcPr>
          <w:p>
            <w:pPr>
              <w:pStyle w:val="0"/>
              <w:jc w:val="center"/>
              <w:rPr>
                <w:rFonts w:hint="eastAsia" w:ascii="ＭＳ ゴシック" w:hAnsi="ＭＳ ゴシック" w:eastAsia="ＭＳ ゴシック"/>
                <w:sz w:val="32"/>
              </w:rPr>
            </w:pPr>
            <w:r>
              <w:rPr>
                <w:rFonts w:hint="eastAsia" w:ascii="ＭＳ ゴシック" w:hAnsi="ＭＳ ゴシック" w:eastAsia="ＭＳ ゴシック"/>
                <w:sz w:val="32"/>
              </w:rPr>
              <w:t>３</w:t>
            </w:r>
          </w:p>
        </w:tc>
        <w:tc>
          <w:tcPr>
            <w:tcW w:w="525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ind w:leftChars="0" w:firstLine="312" w:firstLineChars="130"/>
              <w:jc w:val="both"/>
              <w:rPr>
                <w:rFonts w:hint="eastAsia"/>
              </w:rPr>
            </w:pPr>
          </w:p>
        </w:tc>
        <w:tc>
          <w:tcPr>
            <w:tcW w:w="3449" w:type="dxa"/>
            <w:vMerge w:val="restart"/>
            <w:vAlign w:val="center"/>
          </w:tcPr>
          <w:p>
            <w:pPr>
              <w:pStyle w:val="0"/>
              <w:ind w:leftChars="0" w:firstLine="312" w:firstLineChars="130"/>
              <w:jc w:val="both"/>
              <w:rPr>
                <w:rFonts w:hint="eastAsia"/>
              </w:rPr>
            </w:pPr>
          </w:p>
        </w:tc>
      </w:tr>
      <w:tr>
        <w:trPr>
          <w:trHeight w:val="658" w:hRule="atLeast"/>
        </w:trPr>
        <w:tc>
          <w:tcPr>
            <w:tcW w:w="1045" w:type="dxa"/>
            <w:vMerge w:val="continue"/>
            <w:vAlign w:val="center"/>
          </w:tcPr>
          <w:p>
            <w:pPr>
              <w:pStyle w:val="0"/>
              <w:rPr>
                <w:rFonts w:hint="eastAsia"/>
              </w:rPr>
            </w:pPr>
          </w:p>
        </w:tc>
        <w:tc>
          <w:tcPr>
            <w:tcW w:w="525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Chars="0" w:firstLine="312" w:firstLineChars="130"/>
              <w:jc w:val="both"/>
              <w:rPr>
                <w:rFonts w:hint="eastAsia"/>
              </w:rPr>
            </w:pPr>
          </w:p>
        </w:tc>
        <w:tc>
          <w:tcPr>
            <w:tcW w:w="3449" w:type="dxa"/>
            <w:vMerge w:val="continue"/>
            <w:vAlign w:val="center"/>
          </w:tcPr>
          <w:p>
            <w:pPr>
              <w:pStyle w:val="0"/>
              <w:rPr>
                <w:rFonts w:hint="eastAsia"/>
              </w:rPr>
            </w:pPr>
          </w:p>
        </w:tc>
      </w:tr>
      <w:tr>
        <w:trPr>
          <w:trHeight w:val="390" w:hRule="atLeast"/>
        </w:trPr>
        <w:tc>
          <w:tcPr>
            <w:tcW w:w="1045" w:type="dxa"/>
            <w:vMerge w:val="restart"/>
            <w:vAlign w:val="center"/>
          </w:tcPr>
          <w:p>
            <w:pPr>
              <w:pStyle w:val="0"/>
              <w:jc w:val="center"/>
              <w:rPr>
                <w:rFonts w:hint="eastAsia" w:ascii="ＭＳ ゴシック" w:hAnsi="ＭＳ ゴシック" w:eastAsia="ＭＳ ゴシック"/>
                <w:sz w:val="32"/>
              </w:rPr>
            </w:pPr>
            <w:r>
              <w:rPr>
                <w:rFonts w:hint="eastAsia" w:ascii="ＭＳ ゴシック" w:hAnsi="ＭＳ ゴシック" w:eastAsia="ＭＳ ゴシック"/>
                <w:sz w:val="32"/>
              </w:rPr>
              <w:t>４</w:t>
            </w:r>
          </w:p>
        </w:tc>
        <w:tc>
          <w:tcPr>
            <w:tcW w:w="525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ind w:leftChars="0" w:firstLine="312" w:firstLineChars="130"/>
              <w:jc w:val="both"/>
              <w:rPr>
                <w:rFonts w:hint="eastAsia"/>
              </w:rPr>
            </w:pPr>
          </w:p>
        </w:tc>
        <w:tc>
          <w:tcPr>
            <w:tcW w:w="3449" w:type="dxa"/>
            <w:vMerge w:val="restart"/>
            <w:vAlign w:val="center"/>
          </w:tcPr>
          <w:p>
            <w:pPr>
              <w:pStyle w:val="0"/>
              <w:ind w:leftChars="0" w:firstLine="312" w:firstLineChars="130"/>
              <w:jc w:val="both"/>
              <w:rPr>
                <w:rFonts w:hint="eastAsia"/>
              </w:rPr>
            </w:pPr>
          </w:p>
        </w:tc>
      </w:tr>
      <w:tr>
        <w:trPr>
          <w:trHeight w:val="658" w:hRule="atLeast"/>
        </w:trPr>
        <w:tc>
          <w:tcPr>
            <w:tcW w:w="1045" w:type="dxa"/>
            <w:vMerge w:val="continue"/>
            <w:vAlign w:val="center"/>
          </w:tcPr>
          <w:p>
            <w:pPr>
              <w:pStyle w:val="0"/>
              <w:rPr>
                <w:rFonts w:hint="eastAsia"/>
              </w:rPr>
            </w:pPr>
          </w:p>
        </w:tc>
        <w:tc>
          <w:tcPr>
            <w:tcW w:w="525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Chars="0" w:firstLine="312" w:firstLineChars="130"/>
              <w:jc w:val="both"/>
              <w:rPr>
                <w:rFonts w:hint="eastAsia"/>
              </w:rPr>
            </w:pPr>
          </w:p>
        </w:tc>
        <w:tc>
          <w:tcPr>
            <w:tcW w:w="3449" w:type="dxa"/>
            <w:vMerge w:val="continue"/>
            <w:vAlign w:val="center"/>
          </w:tcPr>
          <w:p>
            <w:pPr>
              <w:pStyle w:val="0"/>
              <w:rPr>
                <w:rFonts w:hint="eastAsia"/>
              </w:rPr>
            </w:pPr>
          </w:p>
        </w:tc>
      </w:tr>
      <w:tr>
        <w:trPr>
          <w:trHeight w:val="390" w:hRule="atLeast"/>
        </w:trPr>
        <w:tc>
          <w:tcPr>
            <w:tcW w:w="1045" w:type="dxa"/>
            <w:vMerge w:val="restart"/>
            <w:vAlign w:val="center"/>
          </w:tcPr>
          <w:p>
            <w:pPr>
              <w:pStyle w:val="0"/>
              <w:jc w:val="center"/>
              <w:rPr>
                <w:rFonts w:hint="eastAsia" w:ascii="ＭＳ ゴシック" w:hAnsi="ＭＳ ゴシック" w:eastAsia="ＭＳ ゴシック"/>
                <w:sz w:val="32"/>
              </w:rPr>
            </w:pPr>
            <w:r>
              <w:rPr>
                <w:rFonts w:hint="eastAsia" w:ascii="ＭＳ ゴシック" w:hAnsi="ＭＳ ゴシック" w:eastAsia="ＭＳ ゴシック"/>
                <w:sz w:val="32"/>
              </w:rPr>
              <w:t>５</w:t>
            </w:r>
          </w:p>
        </w:tc>
        <w:tc>
          <w:tcPr>
            <w:tcW w:w="525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ind w:leftChars="0" w:firstLine="312" w:firstLineChars="130"/>
              <w:jc w:val="both"/>
              <w:rPr>
                <w:rFonts w:hint="eastAsia"/>
              </w:rPr>
            </w:pPr>
          </w:p>
        </w:tc>
        <w:tc>
          <w:tcPr>
            <w:tcW w:w="3449" w:type="dxa"/>
            <w:vMerge w:val="restart"/>
            <w:vAlign w:val="center"/>
          </w:tcPr>
          <w:p>
            <w:pPr>
              <w:pStyle w:val="0"/>
              <w:ind w:leftChars="0" w:firstLine="312" w:firstLineChars="130"/>
              <w:jc w:val="both"/>
              <w:rPr>
                <w:rFonts w:hint="eastAsia"/>
              </w:rPr>
            </w:pPr>
          </w:p>
        </w:tc>
      </w:tr>
      <w:tr>
        <w:trPr>
          <w:trHeight w:val="658" w:hRule="atLeast"/>
        </w:trPr>
        <w:tc>
          <w:tcPr>
            <w:tcW w:w="1045" w:type="dxa"/>
            <w:vMerge w:val="continue"/>
            <w:vAlign w:val="center"/>
          </w:tcPr>
          <w:p>
            <w:pPr>
              <w:pStyle w:val="0"/>
              <w:rPr>
                <w:rFonts w:hint="eastAsia"/>
              </w:rPr>
            </w:pPr>
          </w:p>
        </w:tc>
        <w:tc>
          <w:tcPr>
            <w:tcW w:w="525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Chars="0" w:firstLine="312" w:firstLineChars="130"/>
              <w:jc w:val="both"/>
              <w:rPr>
                <w:rFonts w:hint="eastAsia"/>
              </w:rPr>
            </w:pPr>
          </w:p>
        </w:tc>
        <w:tc>
          <w:tcPr>
            <w:tcW w:w="3449" w:type="dxa"/>
            <w:vMerge w:val="continue"/>
            <w:vAlign w:val="center"/>
          </w:tcPr>
          <w:p>
            <w:pPr>
              <w:pStyle w:val="0"/>
              <w:rPr>
                <w:rFonts w:hint="eastAsia"/>
              </w:rPr>
            </w:pPr>
          </w:p>
        </w:tc>
      </w:tr>
      <w:tr>
        <w:trPr>
          <w:trHeight w:val="390" w:hRule="atLeast"/>
        </w:trPr>
        <w:tc>
          <w:tcPr>
            <w:tcW w:w="1045" w:type="dxa"/>
            <w:vMerge w:val="restart"/>
            <w:vAlign w:val="center"/>
          </w:tcPr>
          <w:p>
            <w:pPr>
              <w:pStyle w:val="0"/>
              <w:jc w:val="center"/>
              <w:rPr>
                <w:rFonts w:hint="eastAsia" w:ascii="ＭＳ ゴシック" w:hAnsi="ＭＳ ゴシック" w:eastAsia="ＭＳ ゴシック"/>
                <w:sz w:val="32"/>
              </w:rPr>
            </w:pPr>
            <w:r>
              <w:rPr>
                <w:rFonts w:hint="eastAsia" w:ascii="ＭＳ ゴシック" w:hAnsi="ＭＳ ゴシック" w:eastAsia="ＭＳ ゴシック"/>
                <w:sz w:val="32"/>
              </w:rPr>
              <w:t>６</w:t>
            </w:r>
          </w:p>
        </w:tc>
        <w:tc>
          <w:tcPr>
            <w:tcW w:w="525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ind w:leftChars="0" w:firstLine="312" w:firstLineChars="130"/>
              <w:jc w:val="both"/>
              <w:rPr>
                <w:rFonts w:hint="eastAsia"/>
              </w:rPr>
            </w:pPr>
          </w:p>
        </w:tc>
        <w:tc>
          <w:tcPr>
            <w:tcW w:w="3449" w:type="dxa"/>
            <w:vMerge w:val="restart"/>
            <w:vAlign w:val="center"/>
          </w:tcPr>
          <w:p>
            <w:pPr>
              <w:pStyle w:val="0"/>
              <w:ind w:leftChars="0" w:firstLine="312" w:firstLineChars="130"/>
              <w:jc w:val="both"/>
              <w:rPr>
                <w:rFonts w:hint="eastAsia"/>
              </w:rPr>
            </w:pPr>
          </w:p>
        </w:tc>
      </w:tr>
      <w:tr>
        <w:trPr>
          <w:trHeight w:val="658" w:hRule="atLeast"/>
        </w:trPr>
        <w:tc>
          <w:tcPr>
            <w:tcW w:w="1045" w:type="dxa"/>
            <w:vMerge w:val="continue"/>
            <w:vAlign w:val="center"/>
          </w:tcPr>
          <w:p>
            <w:pPr>
              <w:pStyle w:val="0"/>
              <w:rPr>
                <w:rFonts w:hint="eastAsia"/>
              </w:rPr>
            </w:pPr>
          </w:p>
        </w:tc>
        <w:tc>
          <w:tcPr>
            <w:tcW w:w="525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Chars="0" w:firstLine="312" w:firstLineChars="130"/>
              <w:jc w:val="both"/>
              <w:rPr>
                <w:rFonts w:hint="eastAsia"/>
              </w:rPr>
            </w:pPr>
          </w:p>
        </w:tc>
        <w:tc>
          <w:tcPr>
            <w:tcW w:w="3449" w:type="dxa"/>
            <w:vMerge w:val="continue"/>
            <w:vAlign w:val="center"/>
          </w:tcPr>
          <w:p>
            <w:pPr>
              <w:pStyle w:val="0"/>
              <w:rPr>
                <w:rFonts w:hint="eastAsia"/>
              </w:rPr>
            </w:pPr>
          </w:p>
        </w:tc>
      </w:tr>
      <w:tr>
        <w:trPr>
          <w:trHeight w:val="390" w:hRule="atLeast"/>
        </w:trPr>
        <w:tc>
          <w:tcPr>
            <w:tcW w:w="1045" w:type="dxa"/>
            <w:vMerge w:val="restart"/>
            <w:vAlign w:val="center"/>
          </w:tcPr>
          <w:p>
            <w:pPr>
              <w:pStyle w:val="0"/>
              <w:jc w:val="center"/>
              <w:rPr>
                <w:rFonts w:hint="eastAsia" w:ascii="ＭＳ ゴシック" w:hAnsi="ＭＳ ゴシック" w:eastAsia="ＭＳ ゴシック"/>
                <w:sz w:val="32"/>
              </w:rPr>
            </w:pPr>
            <w:r>
              <w:rPr>
                <w:rFonts w:hint="eastAsia" w:ascii="ＭＳ ゴシック" w:hAnsi="ＭＳ ゴシック" w:eastAsia="ＭＳ ゴシック"/>
                <w:sz w:val="32"/>
              </w:rPr>
              <w:t>７</w:t>
            </w:r>
          </w:p>
        </w:tc>
        <w:tc>
          <w:tcPr>
            <w:tcW w:w="525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ind w:leftChars="0" w:firstLine="312" w:firstLineChars="130"/>
              <w:jc w:val="both"/>
              <w:rPr>
                <w:rFonts w:hint="eastAsia"/>
              </w:rPr>
            </w:pPr>
          </w:p>
        </w:tc>
        <w:tc>
          <w:tcPr>
            <w:tcW w:w="3449" w:type="dxa"/>
            <w:vMerge w:val="restart"/>
            <w:vAlign w:val="center"/>
          </w:tcPr>
          <w:p>
            <w:pPr>
              <w:pStyle w:val="0"/>
              <w:ind w:leftChars="0" w:firstLine="312" w:firstLineChars="130"/>
              <w:jc w:val="both"/>
              <w:rPr>
                <w:rFonts w:hint="eastAsia"/>
              </w:rPr>
            </w:pPr>
          </w:p>
        </w:tc>
      </w:tr>
      <w:tr>
        <w:trPr>
          <w:trHeight w:val="658" w:hRule="atLeast"/>
        </w:trPr>
        <w:tc>
          <w:tcPr>
            <w:tcW w:w="1045" w:type="dxa"/>
            <w:vMerge w:val="continue"/>
            <w:vAlign w:val="center"/>
          </w:tcPr>
          <w:p>
            <w:pPr>
              <w:pStyle w:val="0"/>
              <w:rPr>
                <w:rFonts w:hint="eastAsia"/>
              </w:rPr>
            </w:pPr>
          </w:p>
        </w:tc>
        <w:tc>
          <w:tcPr>
            <w:tcW w:w="525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Chars="0" w:firstLine="312" w:firstLineChars="130"/>
              <w:jc w:val="both"/>
              <w:rPr>
                <w:rFonts w:hint="eastAsia"/>
              </w:rPr>
            </w:pPr>
          </w:p>
        </w:tc>
        <w:tc>
          <w:tcPr>
            <w:tcW w:w="3449" w:type="dxa"/>
            <w:vMerge w:val="continue"/>
            <w:vAlign w:val="center"/>
          </w:tcPr>
          <w:p>
            <w:pPr>
              <w:pStyle w:val="0"/>
              <w:rPr>
                <w:rFonts w:hint="eastAsia"/>
              </w:rPr>
            </w:pPr>
          </w:p>
        </w:tc>
      </w:tr>
      <w:tr>
        <w:trPr>
          <w:trHeight w:val="390" w:hRule="atLeast"/>
        </w:trPr>
        <w:tc>
          <w:tcPr>
            <w:tcW w:w="1045" w:type="dxa"/>
            <w:vMerge w:val="restart"/>
            <w:vAlign w:val="center"/>
          </w:tcPr>
          <w:p>
            <w:pPr>
              <w:pStyle w:val="0"/>
              <w:jc w:val="center"/>
              <w:rPr>
                <w:rFonts w:hint="eastAsia" w:ascii="ＭＳ ゴシック" w:hAnsi="ＭＳ ゴシック" w:eastAsia="ＭＳ ゴシック"/>
                <w:sz w:val="32"/>
              </w:rPr>
            </w:pPr>
            <w:r>
              <w:rPr>
                <w:rFonts w:hint="eastAsia" w:ascii="ＭＳ ゴシック" w:hAnsi="ＭＳ ゴシック" w:eastAsia="ＭＳ ゴシック"/>
                <w:sz w:val="32"/>
              </w:rPr>
              <w:t>８</w:t>
            </w:r>
          </w:p>
        </w:tc>
        <w:tc>
          <w:tcPr>
            <w:tcW w:w="525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ind w:leftChars="0" w:firstLine="312" w:firstLineChars="130"/>
              <w:jc w:val="both"/>
              <w:rPr>
                <w:rFonts w:hint="eastAsia"/>
              </w:rPr>
            </w:pPr>
          </w:p>
        </w:tc>
        <w:tc>
          <w:tcPr>
            <w:tcW w:w="3449" w:type="dxa"/>
            <w:vMerge w:val="restart"/>
            <w:vAlign w:val="center"/>
          </w:tcPr>
          <w:p>
            <w:pPr>
              <w:pStyle w:val="0"/>
              <w:ind w:leftChars="0" w:firstLine="312" w:firstLineChars="130"/>
              <w:jc w:val="both"/>
              <w:rPr>
                <w:rFonts w:hint="eastAsia"/>
              </w:rPr>
            </w:pPr>
          </w:p>
        </w:tc>
      </w:tr>
      <w:tr>
        <w:trPr>
          <w:trHeight w:val="658" w:hRule="atLeast"/>
        </w:trPr>
        <w:tc>
          <w:tcPr>
            <w:tcW w:w="1045" w:type="dxa"/>
            <w:vMerge w:val="continue"/>
            <w:vAlign w:val="center"/>
          </w:tcPr>
          <w:p>
            <w:pPr>
              <w:pStyle w:val="0"/>
              <w:rPr>
                <w:rFonts w:hint="eastAsia"/>
              </w:rPr>
            </w:pPr>
          </w:p>
        </w:tc>
        <w:tc>
          <w:tcPr>
            <w:tcW w:w="525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Chars="0" w:firstLine="312" w:firstLineChars="130"/>
              <w:jc w:val="both"/>
              <w:rPr>
                <w:rFonts w:hint="eastAsia"/>
              </w:rPr>
            </w:pPr>
          </w:p>
        </w:tc>
        <w:tc>
          <w:tcPr>
            <w:tcW w:w="3449" w:type="dxa"/>
            <w:vMerge w:val="continue"/>
            <w:vAlign w:val="center"/>
          </w:tcPr>
          <w:p>
            <w:pPr>
              <w:pStyle w:val="0"/>
              <w:rPr>
                <w:rFonts w:hint="eastAsia"/>
              </w:rPr>
            </w:pPr>
          </w:p>
        </w:tc>
      </w:tr>
      <w:tr>
        <w:trPr>
          <w:trHeight w:val="390" w:hRule="atLeast"/>
        </w:trPr>
        <w:tc>
          <w:tcPr>
            <w:tcW w:w="1045" w:type="dxa"/>
            <w:vMerge w:val="restart"/>
            <w:vAlign w:val="center"/>
          </w:tcPr>
          <w:p>
            <w:pPr>
              <w:pStyle w:val="0"/>
              <w:jc w:val="center"/>
              <w:rPr>
                <w:rFonts w:hint="eastAsia" w:ascii="ＭＳ ゴシック" w:hAnsi="ＭＳ ゴシック" w:eastAsia="ＭＳ ゴシック"/>
                <w:sz w:val="32"/>
              </w:rPr>
            </w:pPr>
            <w:r>
              <w:rPr>
                <w:rFonts w:hint="eastAsia" w:ascii="ＭＳ ゴシック" w:hAnsi="ＭＳ ゴシック" w:eastAsia="ＭＳ ゴシック"/>
                <w:sz w:val="32"/>
              </w:rPr>
              <w:t>９</w:t>
            </w:r>
          </w:p>
        </w:tc>
        <w:tc>
          <w:tcPr>
            <w:tcW w:w="525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ind w:leftChars="0" w:firstLine="312" w:firstLineChars="130"/>
              <w:jc w:val="both"/>
              <w:rPr>
                <w:rFonts w:hint="eastAsia"/>
              </w:rPr>
            </w:pPr>
          </w:p>
        </w:tc>
        <w:tc>
          <w:tcPr>
            <w:tcW w:w="3449" w:type="dxa"/>
            <w:vMerge w:val="restart"/>
            <w:vAlign w:val="center"/>
          </w:tcPr>
          <w:p>
            <w:pPr>
              <w:pStyle w:val="0"/>
              <w:ind w:leftChars="0" w:firstLine="312" w:firstLineChars="130"/>
              <w:jc w:val="both"/>
              <w:rPr>
                <w:rFonts w:hint="eastAsia"/>
              </w:rPr>
            </w:pPr>
          </w:p>
        </w:tc>
      </w:tr>
      <w:tr>
        <w:trPr>
          <w:trHeight w:val="658" w:hRule="atLeast"/>
        </w:trPr>
        <w:tc>
          <w:tcPr>
            <w:tcW w:w="1045" w:type="dxa"/>
            <w:vMerge w:val="continue"/>
            <w:vAlign w:val="center"/>
          </w:tcPr>
          <w:p>
            <w:pPr>
              <w:pStyle w:val="0"/>
              <w:rPr>
                <w:rFonts w:hint="eastAsia"/>
              </w:rPr>
            </w:pPr>
          </w:p>
        </w:tc>
        <w:tc>
          <w:tcPr>
            <w:tcW w:w="525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Chars="0" w:firstLine="312" w:firstLineChars="130"/>
              <w:jc w:val="both"/>
              <w:rPr>
                <w:rFonts w:hint="eastAsia"/>
              </w:rPr>
            </w:pPr>
          </w:p>
        </w:tc>
        <w:tc>
          <w:tcPr>
            <w:tcW w:w="3449" w:type="dxa"/>
            <w:vMerge w:val="continue"/>
            <w:vAlign w:val="center"/>
          </w:tcPr>
          <w:p>
            <w:pPr>
              <w:pStyle w:val="0"/>
              <w:rPr>
                <w:rFonts w:hint="eastAsia"/>
              </w:rPr>
            </w:pPr>
          </w:p>
        </w:tc>
      </w:tr>
      <w:tr>
        <w:trPr>
          <w:trHeight w:val="390" w:hRule="atLeast"/>
        </w:trPr>
        <w:tc>
          <w:tcPr>
            <w:tcW w:w="1045" w:type="dxa"/>
            <w:vMerge w:val="restart"/>
            <w:vAlign w:val="center"/>
          </w:tcPr>
          <w:p>
            <w:pPr>
              <w:pStyle w:val="0"/>
              <w:jc w:val="center"/>
              <w:rPr>
                <w:rFonts w:hint="eastAsia" w:ascii="ＭＳ ゴシック" w:hAnsi="ＭＳ ゴシック" w:eastAsia="ＭＳ ゴシック"/>
                <w:sz w:val="32"/>
              </w:rPr>
            </w:pPr>
            <w:r>
              <w:rPr>
                <w:rFonts w:hint="eastAsia" w:ascii="ＭＳ ゴシック" w:hAnsi="ＭＳ ゴシック" w:eastAsia="ＭＳ ゴシック"/>
                <w:sz w:val="32"/>
              </w:rPr>
              <w:t>１０</w:t>
            </w:r>
          </w:p>
        </w:tc>
        <w:tc>
          <w:tcPr>
            <w:tcW w:w="525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ind w:leftChars="0" w:firstLine="312" w:firstLineChars="130"/>
              <w:jc w:val="both"/>
              <w:rPr>
                <w:rFonts w:hint="eastAsia"/>
              </w:rPr>
            </w:pPr>
          </w:p>
        </w:tc>
        <w:tc>
          <w:tcPr>
            <w:tcW w:w="3449" w:type="dxa"/>
            <w:vMerge w:val="restart"/>
            <w:vAlign w:val="center"/>
          </w:tcPr>
          <w:p>
            <w:pPr>
              <w:pStyle w:val="0"/>
              <w:ind w:leftChars="0" w:firstLine="312" w:firstLineChars="130"/>
              <w:jc w:val="both"/>
              <w:rPr>
                <w:rFonts w:hint="eastAsia"/>
              </w:rPr>
            </w:pPr>
          </w:p>
        </w:tc>
      </w:tr>
      <w:tr>
        <w:trPr>
          <w:trHeight w:val="628" w:hRule="atLeast"/>
        </w:trPr>
        <w:tc>
          <w:tcPr>
            <w:tcW w:w="1045" w:type="dxa"/>
            <w:vMerge w:val="continue"/>
            <w:vAlign w:val="center"/>
          </w:tcPr>
          <w:p>
            <w:pPr>
              <w:pStyle w:val="0"/>
              <w:rPr>
                <w:rFonts w:hint="eastAsia"/>
              </w:rPr>
            </w:pPr>
          </w:p>
        </w:tc>
        <w:tc>
          <w:tcPr>
            <w:tcW w:w="525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Chars="0" w:firstLine="312" w:firstLineChars="130"/>
              <w:jc w:val="both"/>
              <w:rPr>
                <w:rFonts w:hint="eastAsia"/>
              </w:rPr>
            </w:pPr>
          </w:p>
        </w:tc>
        <w:tc>
          <w:tcPr>
            <w:tcW w:w="3449" w:type="dxa"/>
            <w:vMerge w:val="continue"/>
            <w:vAlign w:val="center"/>
          </w:tcPr>
          <w:p>
            <w:pPr>
              <w:pStyle w:val="0"/>
              <w:rPr>
                <w:rFonts w:hint="eastAsia"/>
              </w:rPr>
            </w:pPr>
          </w:p>
        </w:tc>
      </w:tr>
    </w:tbl>
    <w:p>
      <w:pPr>
        <w:pStyle w:val="15"/>
        <w:numPr>
          <w:ilvl w:val="0"/>
          <w:numId w:val="1"/>
        </w:numPr>
        <w:ind w:leftChars="0" w:right="506" w:rightChars="211" w:firstLineChars="0"/>
        <w:rPr>
          <w:rFonts w:hint="eastAsia"/>
        </w:rPr>
      </w:pPr>
      <w:r>
        <w:rPr>
          <w:rFonts w:hint="eastAsia"/>
        </w:rPr>
        <w:t>過去に救命講習を受講された方で、受講修了証をお持ちの方は備考欄に修了証の番号を記入してください。</w:t>
      </w:r>
    </w:p>
    <w:p>
      <w:pPr>
        <w:pStyle w:val="15"/>
        <w:numPr>
          <w:numId w:val="0"/>
        </w:numPr>
        <w:ind w:left="840" w:leftChars="0" w:right="506" w:rightChars="211" w:firstLine="0" w:firstLineChars="0"/>
        <w:rPr>
          <w:rFonts w:hint="eastAsia"/>
        </w:rPr>
      </w:pPr>
      <w:r>
        <w:rPr>
          <w:rFonts w:hint="eastAsia"/>
        </w:rPr>
        <w:t>ただし、精華町以外で受講された方の記入は必要はありません。</w:t>
      </w:r>
    </w:p>
    <w:sectPr>
      <w:pgSz w:w="11906" w:h="16838"/>
      <w:pgMar w:top="1440" w:right="1080" w:bottom="1440" w:left="1080" w:header="851" w:footer="992" w:gutter="0"/>
      <w:pgBorders w:zOrder="front" w:display="allPages" w:offsetFrom="page"/>
      <w:cols w:space="720"/>
      <w:textDirection w:val="lrTb"/>
      <w:docGrid w:linePitch="3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HGP行書体">
    <w:panose1 w:val="00000000000000000000"/>
    <w:charset w:val="80"/>
    <w:family w:val="script"/>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EC97DDDE"/>
    <w:lvl w:ilvl="0" w:tplc="0409000B">
      <w:numFmt w:val="bullet"/>
      <w:lvlText w:val=""/>
      <w:lvlJc w:val="left"/>
      <w:pPr>
        <w:ind w:left="840" w:hanging="420"/>
      </w:pPr>
      <w:rPr>
        <w:rFonts w:hint="default" w:ascii="Wingdings" w:hAnsi="Wingdings"/>
        <w:sz w:val="24"/>
      </w:rPr>
    </w:lvl>
    <w:lvl w:ilvl="1" w:tplc="0409000B">
      <w:numFmt w:val="bullet"/>
      <w:lvlText w:val=""/>
      <w:lvlJc w:val="left"/>
      <w:pPr>
        <w:ind w:left="1260" w:hanging="420"/>
      </w:pPr>
      <w:rPr>
        <w:rFonts w:hint="default" w:ascii="Wingdings" w:hAnsi="Wingdings"/>
      </w:rPr>
    </w:lvl>
    <w:lvl w:ilvl="2" w:tplc="0409000D">
      <w:numFmt w:val="bullet"/>
      <w:lvlText w:val=""/>
      <w:lvlJc w:val="left"/>
      <w:pPr>
        <w:ind w:left="1680" w:hanging="420"/>
      </w:pPr>
      <w:rPr>
        <w:rFonts w:hint="default" w:ascii="Wingdings" w:hAnsi="Wingdings"/>
      </w:rPr>
    </w:lvl>
    <w:lvl w:ilvl="3" w:tplc="04090001">
      <w:numFmt w:val="bullet"/>
      <w:lvlText w:val=""/>
      <w:lvlJc w:val="left"/>
      <w:pPr>
        <w:ind w:left="2100" w:hanging="420"/>
      </w:pPr>
      <w:rPr>
        <w:rFonts w:hint="default" w:ascii="Wingdings" w:hAnsi="Wingdings"/>
      </w:rPr>
    </w:lvl>
    <w:lvl w:ilvl="4" w:tplc="0409000B">
      <w:numFmt w:val="bullet"/>
      <w:lvlText w:val=""/>
      <w:lvlJc w:val="left"/>
      <w:pPr>
        <w:ind w:left="2520" w:hanging="420"/>
      </w:pPr>
      <w:rPr>
        <w:rFonts w:hint="default" w:ascii="Wingdings" w:hAnsi="Wingdings"/>
      </w:rPr>
    </w:lvl>
    <w:lvl w:ilvl="5" w:tplc="0409000D">
      <w:numFmt w:val="bullet"/>
      <w:lvlText w:val=""/>
      <w:lvlJc w:val="left"/>
      <w:pPr>
        <w:ind w:left="2940" w:hanging="420"/>
      </w:pPr>
      <w:rPr>
        <w:rFonts w:hint="default" w:ascii="Wingdings" w:hAnsi="Wingdings"/>
      </w:rPr>
    </w:lvl>
    <w:lvl w:ilvl="6" w:tplc="04090001">
      <w:numFmt w:val="bullet"/>
      <w:lvlText w:val=""/>
      <w:lvlJc w:val="left"/>
      <w:pPr>
        <w:ind w:left="3360" w:hanging="420"/>
      </w:pPr>
      <w:rPr>
        <w:rFonts w:hint="default" w:ascii="Wingdings" w:hAnsi="Wingdings"/>
      </w:rPr>
    </w:lvl>
    <w:lvl w:ilvl="7" w:tplc="0409000B">
      <w:numFmt w:val="bullet"/>
      <w:lvlText w:val=""/>
      <w:lvlJc w:val="left"/>
      <w:pPr>
        <w:ind w:left="3780" w:hanging="420"/>
      </w:pPr>
      <w:rPr>
        <w:rFonts w:hint="default" w:ascii="Wingdings" w:hAnsi="Wingdings"/>
      </w:rPr>
    </w:lvl>
    <w:lvl w:ilvl="8" w:tplc="0409000D">
      <w:numFmt w:val="bullet"/>
      <w:lvlText w:val=""/>
      <w:lvlJc w:val="left"/>
      <w:pPr>
        <w:ind w:left="420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7"/>
  <w:bordersDoNotSurroundHeader/>
  <w:bordersDoNotSurroundFooter/>
  <w:defaultTabStop w:val="840"/>
  <w:hyphenationZone w:val="0"/>
  <w:defaultTableStyle w:val="18"/>
  <w:drawingGridHorizontalSpacing w:val="210"/>
  <w:drawingGridVertic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400" w:leftChars="400"/>
    </w:p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224</TotalTime>
  <Pages>2</Pages>
  <Words>5</Words>
  <Characters>523</Characters>
  <Application>JUST Note</Application>
  <Lines>365</Lines>
  <Paragraphs>45</Paragraphs>
  <Company>.</Company>
  <CharactersWithSpaces>555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古川 禎昭（再）</dc:creator>
  <cp:lastModifiedBy>吉岡 浩司</cp:lastModifiedBy>
  <cp:lastPrinted>2024-04-22T05:15:51Z</cp:lastPrinted>
  <dcterms:created xsi:type="dcterms:W3CDTF">2024-04-22T01:28:00Z</dcterms:created>
  <dcterms:modified xsi:type="dcterms:W3CDTF">2024-04-23T04:35:36Z</dcterms:modified>
  <cp:revision>0</cp:revision>
</cp:coreProperties>
</file>