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u w:val="single" w:color="auto"/>
        </w:rPr>
      </w:pPr>
      <w:bookmarkStart w:id="0" w:name="_GoBack"/>
      <w:bookmarkEnd w:id="0"/>
      <w:r>
        <w:rPr>
          <w:rFonts w:hint="default"/>
          <w:sz w:val="24"/>
        </w:rPr>
        <w:t>（様式第</w:t>
      </w:r>
      <w:r>
        <w:rPr>
          <w:rFonts w:hint="eastAsia"/>
          <w:sz w:val="24"/>
        </w:rPr>
        <w:t>３</w:t>
      </w:r>
      <w:r>
        <w:rPr>
          <w:rFonts w:hint="default"/>
          <w:sz w:val="24"/>
        </w:rPr>
        <w:t>号）</w:t>
      </w:r>
    </w:p>
    <w:p>
      <w:pPr>
        <w:pStyle w:val="0"/>
        <w:jc w:val="center"/>
        <w:rPr>
          <w:rFonts w:hint="default"/>
          <w:b w:val="1"/>
          <w:u w:val="single" w:color="auto"/>
        </w:rPr>
      </w:pPr>
      <w:r>
        <w:rPr>
          <w:rFonts w:hint="default"/>
          <w:sz w:val="28"/>
        </w:rPr>
        <w:t>業　務　実　績　書</w:t>
      </w:r>
    </w:p>
    <w:p>
      <w:pPr>
        <w:pStyle w:val="0"/>
        <w:jc w:val="center"/>
        <w:rPr>
          <w:rFonts w:hint="default"/>
          <w:b w:val="1"/>
          <w:u w:val="single" w:color="auto"/>
        </w:rPr>
      </w:pPr>
    </w:p>
    <w:p>
      <w:pPr>
        <w:pStyle w:val="0"/>
        <w:jc w:val="right"/>
        <w:rPr>
          <w:rFonts w:hint="default"/>
          <w:b w:val="1"/>
          <w:u w:val="single" w:color="auto"/>
        </w:rPr>
      </w:pPr>
      <w:r>
        <w:rPr>
          <w:rFonts w:hint="default"/>
          <w:sz w:val="24"/>
        </w:rPr>
        <w:t>令和　　年　　月　　日</w:t>
      </w:r>
    </w:p>
    <w:p>
      <w:pPr>
        <w:pStyle w:val="0"/>
        <w:jc w:val="right"/>
        <w:rPr>
          <w:rFonts w:hint="default"/>
          <w:b w:val="1"/>
          <w:u w:val="single" w:color="auto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1"/>
        <w:gridCol w:w="1417"/>
        <w:gridCol w:w="1843"/>
        <w:gridCol w:w="1417"/>
        <w:gridCol w:w="4677"/>
      </w:tblGrid>
      <w:tr>
        <w:trPr>
          <w:trHeight w:val="720" w:hRule="atLeast"/>
        </w:trPr>
        <w:tc>
          <w:tcPr>
            <w:tcW w:w="561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契約者名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自治体名</w:t>
            </w:r>
            <w:r>
              <w:rPr>
                <w:rFonts w:hint="default"/>
                <w:sz w:val="24"/>
              </w:rPr>
              <w:t>)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契約金額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受講</w:t>
            </w:r>
            <w:r>
              <w:rPr>
                <w:rFonts w:hint="default"/>
                <w:sz w:val="24"/>
              </w:rPr>
              <w:t>人数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契約期間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年　　月　　日</w:t>
            </w:r>
          </w:p>
          <w:p>
            <w:pPr>
              <w:pStyle w:val="0"/>
              <w:ind w:firstLine="1440" w:firstLineChars="600"/>
              <w:jc w:val="left"/>
              <w:rPr>
                <w:rFonts w:hint="eastAsia"/>
              </w:rPr>
            </w:pPr>
            <w:r>
              <w:rPr>
                <w:rFonts w:hint="default"/>
                <w:sz w:val="24"/>
              </w:rPr>
              <w:t>～　　　　年　　月　　日</w:t>
            </w:r>
          </w:p>
        </w:tc>
      </w:tr>
      <w:tr>
        <w:trPr>
          <w:trHeight w:val="720" w:hRule="atLeast"/>
        </w:trPr>
        <w:tc>
          <w:tcPr>
            <w:tcW w:w="561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契約者名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自治体名</w:t>
            </w:r>
            <w:r>
              <w:rPr>
                <w:rFonts w:hint="default"/>
                <w:sz w:val="24"/>
              </w:rPr>
              <w:t>)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契約金額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受講</w:t>
            </w:r>
            <w:r>
              <w:rPr>
                <w:rFonts w:hint="default"/>
                <w:sz w:val="24"/>
              </w:rPr>
              <w:t>人数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契約期間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年　　月　　日</w:t>
            </w:r>
          </w:p>
          <w:p>
            <w:pPr>
              <w:pStyle w:val="0"/>
              <w:ind w:firstLine="1440" w:firstLineChars="600"/>
              <w:jc w:val="left"/>
              <w:rPr>
                <w:rFonts w:hint="eastAsia"/>
              </w:rPr>
            </w:pPr>
            <w:r>
              <w:rPr>
                <w:rFonts w:hint="default"/>
                <w:sz w:val="24"/>
              </w:rPr>
              <w:t>～　　　　年　　月　　日</w:t>
            </w:r>
          </w:p>
        </w:tc>
      </w:tr>
      <w:tr>
        <w:trPr>
          <w:trHeight w:val="720" w:hRule="atLeast"/>
        </w:trPr>
        <w:tc>
          <w:tcPr>
            <w:tcW w:w="561" w:type="dxa"/>
            <w:vMerge w:val="restart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契約者名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自治体名</w:t>
            </w:r>
            <w:r>
              <w:rPr>
                <w:rFonts w:hint="default"/>
                <w:sz w:val="24"/>
              </w:rPr>
              <w:t>)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契約金額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受講</w:t>
            </w:r>
            <w:r>
              <w:rPr>
                <w:rFonts w:hint="default"/>
                <w:sz w:val="24"/>
              </w:rPr>
              <w:t>人数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契約期間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年　　月　　日</w:t>
            </w:r>
          </w:p>
          <w:p>
            <w:pPr>
              <w:pStyle w:val="0"/>
              <w:ind w:firstLine="1440" w:firstLineChars="600"/>
              <w:jc w:val="left"/>
              <w:rPr>
                <w:rFonts w:hint="eastAsia"/>
              </w:rPr>
            </w:pPr>
            <w:r>
              <w:rPr>
                <w:rFonts w:hint="default"/>
                <w:sz w:val="24"/>
              </w:rPr>
              <w:t>～　　　　年　　月　　日</w:t>
            </w:r>
          </w:p>
        </w:tc>
      </w:tr>
      <w:tr>
        <w:trPr>
          <w:trHeight w:val="720" w:hRule="atLeast"/>
        </w:trPr>
        <w:tc>
          <w:tcPr>
            <w:tcW w:w="561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契約者名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自治体名</w:t>
            </w:r>
            <w:r>
              <w:rPr>
                <w:rFonts w:hint="default"/>
                <w:sz w:val="24"/>
              </w:rPr>
              <w:t>)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契約金額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受講</w:t>
            </w:r>
            <w:r>
              <w:rPr>
                <w:rFonts w:hint="default"/>
                <w:sz w:val="24"/>
              </w:rPr>
              <w:t>人数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契約期間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年　　月　　日</w:t>
            </w:r>
          </w:p>
          <w:p>
            <w:pPr>
              <w:pStyle w:val="0"/>
              <w:ind w:firstLine="1440" w:firstLineChars="600"/>
              <w:jc w:val="left"/>
              <w:rPr>
                <w:rFonts w:hint="eastAsia"/>
              </w:rPr>
            </w:pPr>
            <w:r>
              <w:rPr>
                <w:rFonts w:hint="default"/>
                <w:sz w:val="24"/>
              </w:rPr>
              <w:t>～　　　　年　　月　　日</w:t>
            </w:r>
          </w:p>
        </w:tc>
      </w:tr>
      <w:tr>
        <w:trPr>
          <w:trHeight w:val="720" w:hRule="atLeast"/>
        </w:trPr>
        <w:tc>
          <w:tcPr>
            <w:tcW w:w="561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契約者名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自治体名</w:t>
            </w:r>
            <w:r>
              <w:rPr>
                <w:rFonts w:hint="default"/>
                <w:sz w:val="24"/>
              </w:rPr>
              <w:t>)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契約金額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受講</w:t>
            </w:r>
            <w:r>
              <w:rPr>
                <w:rFonts w:hint="default"/>
                <w:sz w:val="24"/>
              </w:rPr>
              <w:t>人数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契約期間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年　　月　　日</w:t>
            </w:r>
          </w:p>
          <w:p>
            <w:pPr>
              <w:pStyle w:val="0"/>
              <w:ind w:firstLine="1440" w:firstLineChars="600"/>
              <w:jc w:val="left"/>
              <w:rPr>
                <w:rFonts w:hint="eastAsia"/>
              </w:rPr>
            </w:pPr>
            <w:r>
              <w:rPr>
                <w:rFonts w:hint="default"/>
                <w:sz w:val="24"/>
              </w:rPr>
              <w:t>～　　　　年　　月　　日</w:t>
            </w:r>
          </w:p>
        </w:tc>
      </w:tr>
    </w:tbl>
    <w:p>
      <w:pPr>
        <w:pStyle w:val="0"/>
        <w:numPr>
          <w:numId w:val="0"/>
        </w:numPr>
        <w:ind w:leftChars="0" w:hanging="357" w:hangingChars="170"/>
        <w:jc w:val="left"/>
        <w:rPr>
          <w:rFonts w:hint="default"/>
        </w:rPr>
      </w:pPr>
      <w:r>
        <w:rPr>
          <w:rFonts w:hint="eastAsia"/>
          <w:sz w:val="21"/>
        </w:rPr>
        <w:t>（１）過去５年以内に、小・中学校に対し、</w:t>
      </w:r>
      <w:r>
        <w:rPr>
          <w:rFonts w:hint="eastAsia" w:ascii="ＭＳ 明朝" w:hAnsi="ＭＳ 明朝" w:eastAsia="ＭＳ 明朝"/>
          <w:sz w:val="21"/>
        </w:rPr>
        <w:t>当該委託業務に類似する業務を１年以上経験し、</w:t>
      </w:r>
      <w:r>
        <w:rPr>
          <w:rFonts w:hint="eastAsia"/>
          <w:sz w:val="21"/>
        </w:rPr>
        <w:t>かつ契約</w:t>
      </w:r>
    </w:p>
    <w:p>
      <w:pPr>
        <w:pStyle w:val="0"/>
        <w:numPr>
          <w:numId w:val="0"/>
        </w:numPr>
        <w:ind w:left="630" w:leftChars="300" w:firstLine="0" w:firstLineChars="0"/>
        <w:jc w:val="left"/>
        <w:rPr>
          <w:rFonts w:hint="default"/>
        </w:rPr>
      </w:pPr>
      <w:r>
        <w:rPr>
          <w:rFonts w:hint="eastAsia"/>
          <w:sz w:val="21"/>
        </w:rPr>
        <w:t>を履行した実績があるものを最大５件まで記入してください。（ただし、複数年契約で履行を継続しているものは、満１年間を経過していること。）</w:t>
      </w:r>
    </w:p>
    <w:p>
      <w:pPr>
        <w:pStyle w:val="0"/>
        <w:ind w:left="630" w:hanging="630" w:hangingChars="300"/>
        <w:jc w:val="both"/>
        <w:rPr>
          <w:rFonts w:hint="default"/>
          <w:b w:val="1"/>
          <w:u w:val="single" w:color="auto"/>
        </w:rPr>
      </w:pPr>
      <w:r>
        <w:rPr>
          <w:rFonts w:hint="eastAsia"/>
          <w:u w:val="none" w:color="auto"/>
        </w:rPr>
        <w:t>（２）</w:t>
      </w:r>
      <w:r>
        <w:rPr>
          <w:rFonts w:hint="default"/>
          <w:u w:val="single" w:color="auto"/>
        </w:rPr>
        <w:t>記入した業務については、契約書（鏡）の写し</w:t>
      </w:r>
      <w:r>
        <w:rPr>
          <w:rFonts w:hint="eastAsia"/>
          <w:u w:val="single" w:color="auto"/>
        </w:rPr>
        <w:t>（※契約者名、契約期間、契約金額、業務名が分かるページのみ）</w:t>
      </w:r>
      <w:r>
        <w:rPr>
          <w:rFonts w:hint="default"/>
          <w:u w:val="single" w:color="auto"/>
        </w:rPr>
        <w:t>を添付すること。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0</Words>
  <Characters>357</Characters>
  <Application>JUST Note</Application>
  <Lines>125</Lines>
  <Paragraphs>56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 遼平</dc:creator>
  <cp:lastModifiedBy>髙島 真人</cp:lastModifiedBy>
  <cp:lastPrinted>2021-01-12T00:32:00Z</cp:lastPrinted>
  <dcterms:created xsi:type="dcterms:W3CDTF">2021-01-10T05:21:00Z</dcterms:created>
  <dcterms:modified xsi:type="dcterms:W3CDTF">2025-04-18T08:02:41Z</dcterms:modified>
  <cp:revision>12</cp:revision>
</cp:coreProperties>
</file>