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別記様式第１号（第５条関係）</w:t>
      </w:r>
    </w:p>
    <w:p>
      <w:pPr>
        <w:pStyle w:val="16"/>
        <w:rPr>
          <w:rFonts w:hint="default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精華町長　様</w:t>
      </w:r>
    </w:p>
    <w:p>
      <w:pPr>
        <w:pStyle w:val="15"/>
        <w:rPr>
          <w:rFonts w:hint="default"/>
        </w:rPr>
      </w:pPr>
      <w:r>
        <w:rPr>
          <w:rFonts w:hint="eastAsia"/>
        </w:rPr>
        <w:t>使用許諾申請書</w:t>
      </w:r>
    </w:p>
    <w:p>
      <w:pPr>
        <w:pStyle w:val="0"/>
        <w:ind w:firstLine="4869" w:firstLineChars="1900"/>
        <w:rPr>
          <w:rFonts w:hint="default"/>
          <w:sz w:val="24"/>
        </w:rPr>
      </w:pPr>
    </w:p>
    <w:p>
      <w:pPr>
        <w:pStyle w:val="0"/>
        <w:ind w:firstLine="4869" w:firstLineChars="1900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firstLine="4869" w:firstLineChars="190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4869" w:firstLineChars="1900"/>
        <w:rPr>
          <w:rFonts w:hint="default"/>
          <w:sz w:val="24"/>
        </w:rPr>
      </w:pPr>
      <w:r>
        <w:rPr>
          <w:rFonts w:hint="eastAsia"/>
          <w:sz w:val="24"/>
        </w:rPr>
        <w:t>代表者又は氏名　　　　　　　　</w:t>
      </w:r>
    </w:p>
    <w:p>
      <w:pPr>
        <w:pStyle w:val="0"/>
        <w:ind w:firstLine="4869" w:firstLineChars="19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精華町観光ＰＲキャラクターの使用に関する要綱第５条第２項の規定に基づき、下記のとおり申請します。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449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55"/>
        <w:gridCol w:w="6994"/>
      </w:tblGrid>
      <w:tr>
        <w:trPr>
          <w:trHeight w:val="806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color w:val="000000"/>
                <w:spacing w:val="6"/>
                <w:kern w:val="0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6"/>
                <w:kern w:val="0"/>
                <w:sz w:val="24"/>
              </w:rPr>
              <w:t>使用対象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color w:val="000000"/>
                <w:spacing w:val="6"/>
                <w:kern w:val="0"/>
                <w:sz w:val="22"/>
              </w:rPr>
            </w:pPr>
          </w:p>
        </w:tc>
      </w:tr>
      <w:tr>
        <w:trPr>
          <w:trHeight w:val="796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使用素材番号</w:t>
            </w:r>
            <w:r>
              <w:rPr>
                <w:rFonts w:hint="eastAsia" w:ascii="HGPｺﾞｼｯｸM" w:hAnsi="HGPｺﾞｼｯｸM" w:eastAsia="HGPｺﾞｼｯｸM"/>
                <w:sz w:val="14"/>
              </w:rPr>
              <w:t>(</w:t>
            </w:r>
            <w:r>
              <w:rPr>
                <w:rFonts w:hint="eastAsia" w:ascii="HGPｺﾞｼｯｸM" w:hAnsi="HGPｺﾞｼｯｸM" w:eastAsia="HGPｺﾞｼｯｸM"/>
                <w:sz w:val="14"/>
              </w:rPr>
              <w:t>別表参照</w:t>
            </w:r>
            <w:r>
              <w:rPr>
                <w:rFonts w:hint="eastAsia" w:ascii="HGPｺﾞｼｯｸM" w:hAnsi="HGPｺﾞｼｯｸM" w:eastAsia="HGPｺﾞｼｯｸM"/>
                <w:sz w:val="14"/>
              </w:rPr>
              <w:t>)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67" w:hRule="atLeast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6"/>
                <w:kern w:val="0"/>
                <w:sz w:val="24"/>
              </w:rPr>
              <w:t>使用についての具体的な内容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kern w:val="0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6"/>
                <w:kern w:val="0"/>
                <w:sz w:val="20"/>
              </w:rPr>
              <w:t>（使用形態、数量・サイズ・製造予定数・販売価格・販売場所・販売先等を詳しく記載してください。）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auto" w:sz="6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1065" w:hRule="atLeast"/>
        </w:trPr>
        <w:tc>
          <w:tcPr>
            <w:tcW w:w="2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6"/>
                <w:kern w:val="0"/>
                <w:sz w:val="24"/>
              </w:rPr>
              <w:t>使用場所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color w:val="000000"/>
                <w:spacing w:val="6"/>
                <w:kern w:val="0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6"/>
                <w:kern w:val="0"/>
                <w:sz w:val="20"/>
              </w:rPr>
              <w:t>（当てはまる番号に○をつけ使用場所を詳しく記載してください。）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１　精華町内　　　　　　　２　京都府内　　　　　　　３　その他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kern w:val="0"/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2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連絡先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color w:val="000000"/>
                <w:kern w:val="0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6"/>
                <w:kern w:val="0"/>
                <w:sz w:val="20"/>
              </w:rPr>
              <w:t>担当者名：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color w:val="000000"/>
                <w:spacing w:val="6"/>
                <w:kern w:val="0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color w:val="000000"/>
                <w:spacing w:val="6"/>
                <w:kern w:val="0"/>
                <w:sz w:val="20"/>
              </w:rPr>
              <w:t>電話番号：　　　　　　　　　　　　　　　　　　　　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6"/>
                <w:kern w:val="0"/>
                <w:sz w:val="20"/>
              </w:rPr>
              <w:t>FAX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6"/>
                <w:kern w:val="0"/>
                <w:sz w:val="20"/>
              </w:rPr>
              <w:t>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HGPｺﾞｼｯｸM" w:hAnsi="HGPｺﾞｼｯｸM" w:eastAsia="HGPｺﾞｼｯｸM"/>
                <w:color w:val="000000"/>
                <w:spacing w:val="6"/>
                <w:kern w:val="0"/>
                <w:sz w:val="24"/>
              </w:rPr>
            </w:pPr>
            <w:r>
              <w:rPr>
                <w:rFonts w:hint="default" w:ascii="HGPｺﾞｼｯｸM" w:hAnsi="HGPｺﾞｼｯｸM" w:eastAsia="HGPｺﾞｼｯｸM"/>
                <w:color w:val="000000"/>
                <w:spacing w:val="6"/>
                <w:kern w:val="0"/>
                <w:sz w:val="20"/>
              </w:rPr>
              <w:t>E-MAIL</w:t>
            </w:r>
            <w:r>
              <w:rPr>
                <w:rFonts w:hint="eastAsia" w:ascii="HGPｺﾞｼｯｸM" w:hAnsi="HGPｺﾞｼｯｸM" w:eastAsia="HGPｺﾞｼｯｸM"/>
                <w:color w:val="000000"/>
                <w:spacing w:val="6"/>
                <w:kern w:val="0"/>
                <w:sz w:val="20"/>
              </w:rPr>
              <w:t>：</w:t>
            </w:r>
          </w:p>
        </w:tc>
      </w:tr>
    </w:tbl>
    <w:p>
      <w:pPr>
        <w:pStyle w:val="0"/>
        <w:ind w:left="-139" w:leftChars="-47"/>
        <w:rPr>
          <w:rFonts w:hint="default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ind w:left="-139" w:leftChars="-47"/>
        <w:rPr>
          <w:rFonts w:hint="default"/>
          <w:sz w:val="22"/>
        </w:rPr>
      </w:pP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使用する企業、団体等の概要書（パンフ等）、個人の場合はプロフィール等</w:t>
      </w:r>
    </w:p>
    <w:p>
      <w:pPr>
        <w:pStyle w:val="0"/>
        <w:ind w:left="-139" w:leftChars="-47"/>
        <w:rPr>
          <w:rFonts w:hint="default"/>
          <w:sz w:val="22"/>
        </w:rPr>
      </w:pP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使用する物品の見本（見本が添付できない場合、写真や印刷原稿等）</w:t>
      </w:r>
    </w:p>
    <w:sectPr>
      <w:pgSz w:w="11907" w:h="16840"/>
      <w:pgMar w:top="1134" w:right="1361" w:bottom="1134" w:left="1361" w:header="851" w:footer="992" w:gutter="0"/>
      <w:cols w:space="720"/>
      <w:textDirection w:val="lrTb"/>
      <w:docGrid w:type="linesAndChars" w:linePitch="403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3"/>
  <w:bordersDoNotSurroundHeader/>
  <w:bordersDoNotSurroundFooter/>
  <w:defaultTabStop w:val="840"/>
  <w:drawingGridHorizontalSpacing w:val="148"/>
  <w:drawingGridVerticalSpacing w:val="4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</TotalTime>
  <Pages>1</Pages>
  <Words>4</Words>
  <Characters>317</Characters>
  <Application>JUST Note</Application>
  <Lines>38</Lines>
  <Paragraphs>23</Paragraphs>
  <Company>精華町役場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別記様式第１－１号（第○条関係）</dc:title>
  <dc:creator>S0007042</dc:creator>
  <cp:lastModifiedBy>福井 大相</cp:lastModifiedBy>
  <cp:lastPrinted>2021-10-19T08:14:35Z</cp:lastPrinted>
  <dcterms:created xsi:type="dcterms:W3CDTF">2013-03-12T11:02:00Z</dcterms:created>
  <dcterms:modified xsi:type="dcterms:W3CDTF">2021-10-19T07:16:31Z</dcterms:modified>
  <cp:revision>17</cp:revision>
</cp:coreProperties>
</file>