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tabs>
          <w:tab w:val="clear" w:pos="4252"/>
          <w:tab w:val="clear" w:pos="8504"/>
        </w:tabs>
        <w:snapToGrid w:val="1"/>
        <w:jc w:val="center"/>
        <w:rPr>
          <w:rFonts w:hint="default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-425450</wp:posOffset>
                </wp:positionV>
                <wp:extent cx="4183380" cy="35814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418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※ＨＰ上には編集可能な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Word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形式（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.docx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）のファイルを掲載します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-33.5pt;mso-position-vertical-relative:text;mso-position-horizontal-relative:text;v-text-anchor:middle;position:absolute;height:28.2pt;mso-wrap-distance-top:0pt;width:329.4pt;mso-wrap-distance-left:5.65pt;margin-left:188.35pt;z-index:2;" o:spid="_x0000_s1026" o:allowincell="t" o:allowoverlap="t" filled="t" fillcolor="#ffffff" stroked="t" strokecolor="#bfbfbf [2412]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※ＨＰ上には編集可能な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Word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形式（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.docx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）のファイルを掲載します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17"/>
        <w:tabs>
          <w:tab w:val="clear" w:pos="4252"/>
          <w:tab w:val="clear" w:pos="8504"/>
        </w:tabs>
        <w:snapToGrid w:val="1"/>
        <w:jc w:val="center"/>
        <w:rPr>
          <w:rFonts w:hint="default"/>
          <w:sz w:val="32"/>
        </w:rPr>
      </w:pPr>
      <w:r>
        <w:rPr>
          <w:rFonts w:hint="eastAsia"/>
          <w:sz w:val="32"/>
        </w:rPr>
        <w:t>一般競争入札参加申請書</w:t>
      </w:r>
    </w:p>
    <w:p>
      <w:pPr>
        <w:pStyle w:val="17"/>
        <w:tabs>
          <w:tab w:val="clear" w:pos="4252"/>
          <w:tab w:val="clear" w:pos="8504"/>
        </w:tabs>
        <w:snapToGrid w:val="1"/>
        <w:jc w:val="center"/>
        <w:rPr>
          <w:rFonts w:hint="default"/>
          <w:sz w:val="22"/>
        </w:rPr>
      </w:pPr>
      <w:r>
        <w:rPr>
          <w:rFonts w:hint="eastAsia"/>
          <w:sz w:val="22"/>
        </w:rPr>
        <w:t xml:space="preserve">  </w:t>
      </w:r>
    </w:p>
    <w:p>
      <w:pPr>
        <w:pStyle w:val="17"/>
        <w:tabs>
          <w:tab w:val="clear" w:pos="4252"/>
          <w:tab w:val="clear" w:pos="8504"/>
        </w:tabs>
        <w:snapToGrid w:val="1"/>
        <w:jc w:val="center"/>
        <w:rPr>
          <w:rFonts w:hint="default"/>
        </w:rPr>
      </w:pPr>
      <w:r>
        <w:rPr>
          <w:rFonts w:hint="eastAsia"/>
          <w:sz w:val="22"/>
        </w:rPr>
        <w:t xml:space="preserve">                                             </w:t>
      </w:r>
      <w:r>
        <w:rPr>
          <w:rFonts w:hint="eastAsia"/>
        </w:rPr>
        <w:t xml:space="preserve">     </w:t>
      </w:r>
      <w:r>
        <w:rPr>
          <w:rFonts w:hint="eastAsia"/>
        </w:rPr>
        <w:t>　令和８年</w:t>
      </w:r>
      <w:r>
        <w:rPr>
          <w:rFonts w:hint="eastAsia"/>
        </w:rPr>
        <w:t xml:space="preserve">  </w:t>
      </w:r>
      <w:r>
        <w:rPr>
          <w:rFonts w:hint="eastAsia"/>
        </w:rPr>
        <w:t>　月</w:t>
      </w:r>
      <w:r>
        <w:rPr>
          <w:rFonts w:hint="eastAsia"/>
        </w:rPr>
        <w:t xml:space="preserve">     </w:t>
      </w:r>
      <w:r>
        <w:rPr>
          <w:rFonts w:hint="eastAsia"/>
        </w:rPr>
        <w:t>日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 </w:t>
      </w:r>
      <w:r>
        <w:rPr>
          <w:rFonts w:hint="eastAsia"/>
        </w:rPr>
        <w:t>精華町長</w:t>
      </w:r>
      <w:r>
        <w:rPr>
          <w:rFonts w:hint="eastAsia"/>
        </w:rPr>
        <w:t xml:space="preserve">   </w:t>
      </w:r>
      <w:r>
        <w:rPr>
          <w:rFonts w:hint="eastAsia"/>
        </w:rPr>
        <w:t>杉　浦　</w:t>
      </w:r>
      <w:r>
        <w:rPr>
          <w:rFonts w:hint="eastAsia"/>
        </w:rPr>
        <w:t xml:space="preserve"> </w:t>
      </w:r>
      <w:r>
        <w:rPr>
          <w:rFonts w:hint="eastAsia"/>
        </w:rPr>
        <w:t>正　省</w:t>
      </w:r>
      <w:r>
        <w:rPr>
          <w:rFonts w:hint="eastAsia"/>
        </w:rPr>
        <w:t xml:space="preserve">   </w:t>
      </w:r>
      <w:r>
        <w:rPr>
          <w:rFonts w:hint="eastAsia"/>
        </w:rPr>
        <w:t>様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                                  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                                      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                                     </w:t>
      </w:r>
      <w:r>
        <w:rPr>
          <w:rFonts w:hint="eastAsia"/>
        </w:rPr>
        <w:t>　　　</w:t>
      </w:r>
      <w:r>
        <w:rPr>
          <w:rFonts w:hint="eastAsia"/>
        </w:rPr>
        <w:t xml:space="preserve">   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                                              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                                              </w:t>
      </w:r>
      <w:r>
        <w:rPr>
          <w:rFonts w:hint="eastAsia"/>
        </w:rPr>
        <w:t>　　　　　　　　　　　</w:t>
      </w:r>
      <w:r>
        <w:rPr>
          <w:rFonts w:hint="eastAsia"/>
        </w:rPr>
        <w:t xml:space="preserve">      </w:t>
      </w:r>
      <w:r>
        <w:rPr>
          <w:rFonts w:hint="eastAsia"/>
        </w:rPr>
        <w:t>印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</w:t>
      </w:r>
      <w:r>
        <w:rPr>
          <w:rFonts w:hint="eastAsia"/>
        </w:rPr>
        <w:t>下記業務の一般競争入札の参加について、別紙書類を添付して申請します。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　なお、この申請書及び添付書類の内容については、事実と相違</w:t>
      </w:r>
      <w:bookmarkStart w:id="0" w:name="_GoBack"/>
      <w:bookmarkEnd w:id="0"/>
      <w:r>
        <w:rPr>
          <w:rFonts w:hint="eastAsia"/>
        </w:rPr>
        <w:t>ないことを誓約します。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</w:t>
      </w:r>
    </w:p>
    <w:p>
      <w:pPr>
        <w:pStyle w:val="17"/>
        <w:tabs>
          <w:tab w:val="clear" w:pos="4252"/>
          <w:tab w:val="clear" w:pos="8504"/>
        </w:tabs>
        <w:snapToGrid w:val="1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１．業務名　　　難視聴地区（乾谷地区）テレビ光化事業（光伝送関連設備業務）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２．履行場所　　精華町乾谷地区内で精華町が指定する２７軒の戸建住宅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３．入札日時　　令和８年１１月２０日（金）　午後２時より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４．添付書類　　令和７・８年度入札参加資格審査申請受付書（物品役務）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     </w:t>
      </w:r>
      <w:r>
        <w:rPr>
          <w:rFonts w:hint="eastAsia"/>
        </w:rPr>
        <w:t>連絡先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会社・部課名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ind w:left="1699" w:leftChars="708" w:firstLine="850" w:firstLineChars="354"/>
        <w:rPr>
          <w:rFonts w:hint="default"/>
        </w:rPr>
      </w:pPr>
      <w:r>
        <w:rPr>
          <w:rFonts w:hint="eastAsia"/>
        </w:rPr>
        <w:t>氏名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ind w:left="1699" w:leftChars="708" w:firstLine="850" w:firstLineChars="354"/>
        <w:rPr>
          <w:rFonts w:hint="default"/>
        </w:rPr>
      </w:pPr>
      <w:r>
        <w:rPr>
          <w:rFonts w:hint="eastAsia"/>
        </w:rPr>
        <w:t>電話・</w:t>
      </w:r>
      <w:r>
        <w:rPr>
          <w:rFonts w:hint="eastAsia"/>
        </w:rPr>
        <w:t>FAX</w:t>
      </w:r>
    </w:p>
    <w:p>
      <w:pPr>
        <w:pStyle w:val="17"/>
        <w:tabs>
          <w:tab w:val="clear" w:pos="4252"/>
          <w:tab w:val="clear" w:pos="8504"/>
        </w:tabs>
        <w:snapToGrid w:val="1"/>
        <w:ind w:leftChars="0" w:firstLineChars="0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ind w:left="1699" w:leftChars="708" w:firstLine="852" w:firstLineChars="355"/>
        <w:rPr>
          <w:rFonts w:hint="default"/>
        </w:rPr>
      </w:pPr>
      <w:r>
        <w:rPr>
          <w:rFonts w:hint="eastAsia"/>
        </w:rPr>
        <w:t>メールアドレス</w:t>
      </w:r>
      <w:r>
        <w:rPr>
          <w:rFonts w:hint="eastAsia"/>
        </w:rPr>
        <w:t xml:space="preserve">               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rPr>
          <w:rFonts w:hint="default"/>
        </w:rPr>
      </w:pPr>
    </w:p>
    <w:sectPr>
      <w:footerReference r:id="rId5" w:type="even"/>
      <w:type w:val="continuous"/>
      <w:pgSz w:w="11907" w:h="16840"/>
      <w:pgMar w:top="1134" w:right="1134" w:bottom="1134" w:left="1134" w:header="567" w:footer="567" w:gutter="0"/>
      <w:pgNumType w:start="1"/>
      <w:cols w:space="720"/>
      <w:textDirection w:val="lrTb"/>
      <w:docGrid w:type="lines" w:linePitch="364" w:charSpace="-491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.....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22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ind w:right="360" w:firstLine="36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15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ody Text"/>
    <w:basedOn w:val="0"/>
    <w:next w:val="20"/>
    <w:link w:val="0"/>
    <w:uiPriority w:val="0"/>
    <w:rPr>
      <w:sz w:val="28"/>
    </w:rPr>
  </w:style>
  <w:style w:type="paragraph" w:styleId="21" w:customStyle="1">
    <w:name w:val="Default"/>
    <w:next w:val="21"/>
    <w:link w:val="0"/>
    <w:uiPriority w:val="0"/>
    <w:pPr>
      <w:widowControl w:val="0"/>
      <w:autoSpaceDE w:val="0"/>
      <w:autoSpaceDN w:val="0"/>
      <w:adjustRightInd w:val="0"/>
    </w:pPr>
    <w:rPr>
      <w:rFonts w:ascii="ＭＳ....." w:hAnsi="ＭＳ....." w:eastAsia="ＭＳ....."/>
      <w:color w:val="000000"/>
      <w:sz w:val="24"/>
    </w:rPr>
  </w:style>
  <w:style w:type="paragraph" w:styleId="22">
    <w:name w:val="Balloon Text"/>
    <w:basedOn w:val="0"/>
    <w:next w:val="22"/>
    <w:link w:val="0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0"/>
    <w:uiPriority w:val="0"/>
    <w:rPr>
      <w:rFonts w:ascii="Arial" w:hAnsi="Arial" w:eastAsia="ＭＳ ゴシック"/>
      <w:kern w:val="2"/>
      <w:sz w:val="18"/>
    </w:rPr>
  </w:style>
  <w:style w:type="paragraph" w:styleId="24">
    <w:name w:val="No Spacing"/>
    <w:next w:val="24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paragraph" w:styleId="25">
    <w:name w:val="Date"/>
    <w:basedOn w:val="0"/>
    <w:next w:val="0"/>
    <w:link w:val="26"/>
    <w:uiPriority w:val="0"/>
    <w:rPr>
      <w:rFonts w:ascii="Century" w:hAnsi="Century"/>
      <w:sz w:val="22"/>
    </w:rPr>
  </w:style>
  <w:style w:type="character" w:styleId="26" w:customStyle="1">
    <w:name w:val="日付 (文字)"/>
    <w:next w:val="26"/>
    <w:link w:val="25"/>
    <w:uiPriority w:val="0"/>
    <w:rPr>
      <w:kern w:val="2"/>
      <w:sz w:val="22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3528</TotalTime>
  <Pages>1</Pages>
  <Words>1</Words>
  <Characters>247</Characters>
  <Application>JUST Note</Application>
  <Lines>37</Lines>
  <Paragraphs>21</Paragraphs>
  <CharactersWithSpaces>594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細川 仁</cp:lastModifiedBy>
  <cp:lastPrinted>2026-10-21T07:25:12Z</cp:lastPrinted>
  <dcterms:created xsi:type="dcterms:W3CDTF">2019-05-24T07:56:00Z</dcterms:created>
  <dcterms:modified xsi:type="dcterms:W3CDTF">2026-10-20T08:16:53Z</dcterms:modified>
  <cp:revision>11</cp:revision>
</cp:coreProperties>
</file>